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13" w:rsidRPr="00FC2D3B" w:rsidRDefault="00000613" w:rsidP="00000613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                                   УТВЕРЖДЕНО</w:t>
      </w:r>
    </w:p>
    <w:p w:rsidR="00000613" w:rsidRDefault="00000613" w:rsidP="00000613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</w:t>
      </w:r>
      <w:r w:rsidRPr="00FC2D3B">
        <w:rPr>
          <w:rFonts w:ascii="Times New Roman" w:hAnsi="Times New Roman" w:cs="Times New Roman"/>
          <w:bCs/>
          <w:sz w:val="24"/>
          <w:szCs w:val="24"/>
        </w:rPr>
        <w:t xml:space="preserve">едагогическом </w:t>
      </w:r>
      <w:r w:rsidRPr="0024785C">
        <w:rPr>
          <w:rFonts w:ascii="Times New Roman" w:hAnsi="Times New Roman" w:cs="Times New Roman"/>
          <w:bCs/>
          <w:sz w:val="24"/>
          <w:szCs w:val="24"/>
        </w:rPr>
        <w:t xml:space="preserve">совете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приказом </w:t>
      </w:r>
      <w:r w:rsidRPr="0024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85C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24785C">
        <w:rPr>
          <w:rFonts w:ascii="Times New Roman" w:hAnsi="Times New Roman" w:cs="Times New Roman"/>
          <w:color w:val="000000"/>
          <w:sz w:val="24"/>
          <w:szCs w:val="24"/>
        </w:rPr>
        <w:t xml:space="preserve">  № 8</w:t>
      </w:r>
      <w:r w:rsidRPr="002478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000613" w:rsidRPr="0024785C" w:rsidRDefault="00000613" w:rsidP="00000613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 №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00613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613">
        <w:rPr>
          <w:rFonts w:ascii="Times New Roman" w:hAnsi="Times New Roman" w:cs="Times New Roman"/>
          <w:color w:val="000000"/>
          <w:sz w:val="24"/>
          <w:szCs w:val="24"/>
        </w:rPr>
        <w:t xml:space="preserve">февраля 2019 года </w:t>
      </w:r>
      <w:r w:rsidRPr="0000061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E1649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00613">
        <w:rPr>
          <w:rFonts w:ascii="Times New Roman" w:hAnsi="Times New Roman" w:cs="Times New Roman"/>
          <w:color w:val="000000"/>
          <w:sz w:val="24"/>
          <w:szCs w:val="24"/>
        </w:rPr>
        <w:t xml:space="preserve">от 19 февраля  2019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24-од</w:t>
      </w:r>
    </w:p>
    <w:p w:rsidR="00000613" w:rsidRPr="0024785C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000613" w:rsidRDefault="00000613" w:rsidP="00000613">
      <w:pPr>
        <w:pStyle w:val="Style4"/>
        <w:widowControl/>
        <w:spacing w:line="240" w:lineRule="exact"/>
        <w:rPr>
          <w:rStyle w:val="FontStyle38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14A04">
        <w:rPr>
          <w:rStyle w:val="FontStyle38"/>
          <w:sz w:val="28"/>
          <w:szCs w:val="28"/>
        </w:rPr>
        <w:t xml:space="preserve">муниципального бюджетного общеобразовательного </w:t>
      </w:r>
    </w:p>
    <w:p w:rsidR="00000613" w:rsidRDefault="00000613" w:rsidP="00000613">
      <w:pPr>
        <w:pStyle w:val="Style4"/>
        <w:widowControl/>
        <w:spacing w:line="240" w:lineRule="exact"/>
        <w:rPr>
          <w:b/>
          <w:bCs/>
          <w:sz w:val="28"/>
          <w:szCs w:val="28"/>
        </w:rPr>
      </w:pPr>
      <w:r w:rsidRPr="00C14A04">
        <w:rPr>
          <w:rStyle w:val="FontStyle38"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 xml:space="preserve"> школы № 8 </w:t>
      </w:r>
    </w:p>
    <w:p w:rsidR="00000613" w:rsidRDefault="00000613" w:rsidP="00000613">
      <w:pPr>
        <w:pStyle w:val="Style4"/>
        <w:widowControl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год</w:t>
      </w:r>
    </w:p>
    <w:p w:rsidR="00000613" w:rsidRDefault="00000613" w:rsidP="00000613">
      <w:pPr>
        <w:pStyle w:val="Style4"/>
        <w:widowControl/>
        <w:spacing w:line="240" w:lineRule="exact"/>
        <w:rPr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3" w:rsidRDefault="00000613" w:rsidP="000006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0AA" w:rsidRDefault="00000613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Кулебаки</w:t>
      </w:r>
    </w:p>
    <w:p w:rsidR="0091352A" w:rsidRDefault="0091352A" w:rsidP="0000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52A" w:rsidRPr="0091352A" w:rsidRDefault="0091352A" w:rsidP="00913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52A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91352A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91352A" w:rsidRPr="0091352A" w:rsidTr="00D9302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352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школа №</w:t>
            </w:r>
            <w:r w:rsidR="00532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52A" w:rsidRPr="0091352A" w:rsidTr="00D9302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Мочалина Нина Васильевна</w:t>
            </w:r>
          </w:p>
        </w:tc>
      </w:tr>
      <w:tr w:rsidR="0091352A" w:rsidRPr="0091352A" w:rsidTr="00D9302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607010,Нижегородская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улебаки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ул.Труда,15</w:t>
            </w:r>
          </w:p>
        </w:tc>
      </w:tr>
      <w:tr w:rsidR="0091352A" w:rsidRPr="0091352A" w:rsidTr="00D9302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(83176) 5-34</w:t>
            </w:r>
            <w:r w:rsidRPr="0091352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67, 5-41-81</w:t>
            </w:r>
          </w:p>
        </w:tc>
      </w:tr>
      <w:tr w:rsidR="0091352A" w:rsidRPr="00E9252B" w:rsidTr="00D9302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91352A">
            <w:pPr>
              <w:tabs>
                <w:tab w:val="num" w:pos="0"/>
              </w:tabs>
              <w:ind w:left="360" w:hanging="72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7958D4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e</w:t>
            </w:r>
            <w:r w:rsidRPr="00FA5E6C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-</w:t>
            </w:r>
            <w:r w:rsidR="00532C1C" w:rsidRPr="00532C1C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   </w:t>
            </w:r>
            <w:r w:rsidRPr="007958D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school</w:t>
            </w:r>
            <w:r w:rsidRPr="00FA5E6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8.</w:t>
            </w:r>
            <w:r w:rsidRPr="007958D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kul</w:t>
            </w:r>
            <w:r w:rsidRPr="00FA5E6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@</w:t>
            </w:r>
            <w:r w:rsidRPr="007958D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mail</w:t>
            </w:r>
            <w:r w:rsidRPr="00FA5E6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.</w:t>
            </w:r>
            <w:r w:rsidRPr="007958D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FA5E6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</w:t>
            </w:r>
          </w:p>
        </w:tc>
      </w:tr>
      <w:tr w:rsidR="0091352A" w:rsidRPr="0091352A" w:rsidTr="00D9302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91352A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улебаки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Нижегород</w:t>
            </w:r>
            <w:r w:rsidRPr="0091352A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6A0DF7" w:rsidRPr="0091352A" w:rsidTr="00D9302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F7" w:rsidRPr="0091352A" w:rsidRDefault="006A0DF7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F7" w:rsidRPr="008772B2" w:rsidRDefault="006A0DF7" w:rsidP="0087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Постановлением</w:t>
            </w:r>
            <w:r w:rsidR="0087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2B2"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городского округа </w:t>
            </w:r>
            <w:proofErr w:type="spellStart"/>
            <w:r w:rsidR="008772B2" w:rsidRPr="00415A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772B2" w:rsidRPr="00415A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772B2" w:rsidRPr="00415AAF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="008772B2"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 от 21.01.2016 года № 58.</w:t>
            </w:r>
          </w:p>
        </w:tc>
      </w:tr>
      <w:tr w:rsidR="0091352A" w:rsidRPr="0091352A" w:rsidTr="00D9302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Default="00532C1C" w:rsidP="00D930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2C1C">
              <w:rPr>
                <w:rFonts w:ascii="Times New Roman" w:hAnsi="Times New Roman"/>
                <w:sz w:val="28"/>
                <w:szCs w:val="28"/>
              </w:rPr>
              <w:t>серия 52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001061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№ 8653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от 28.04</w:t>
            </w:r>
            <w:r w:rsidR="0091352A" w:rsidRPr="00532C1C">
              <w:rPr>
                <w:rFonts w:ascii="Times New Roman" w:hAnsi="Times New Roman"/>
                <w:sz w:val="28"/>
                <w:szCs w:val="28"/>
              </w:rPr>
              <w:t>.201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32C1C" w:rsidRPr="00532C1C" w:rsidRDefault="00532C1C" w:rsidP="00D9302E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352A" w:rsidRPr="0091352A" w:rsidTr="00D9302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A" w:rsidRPr="0091352A" w:rsidRDefault="0091352A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A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A" w:rsidRPr="00532C1C" w:rsidRDefault="00532C1C" w:rsidP="00D9302E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C1C">
              <w:rPr>
                <w:rFonts w:ascii="Times New Roman" w:hAnsi="Times New Roman"/>
                <w:sz w:val="28"/>
                <w:szCs w:val="28"/>
              </w:rPr>
              <w:t xml:space="preserve">52А01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 xml:space="preserve">0000179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C1C">
              <w:rPr>
                <w:rFonts w:ascii="Times New Roman" w:hAnsi="Times New Roman"/>
                <w:sz w:val="28"/>
                <w:szCs w:val="28"/>
              </w:rPr>
              <w:t>07.03.2013г</w:t>
            </w:r>
          </w:p>
        </w:tc>
      </w:tr>
    </w:tbl>
    <w:p w:rsidR="00151A91" w:rsidRDefault="00151A91" w:rsidP="0076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</w:t>
      </w:r>
      <w:r w:rsidRPr="007654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 основана в 193</w:t>
      </w:r>
      <w:r w:rsidRPr="007654B3">
        <w:rPr>
          <w:rFonts w:ascii="Times New Roman" w:hAnsi="Times New Roman" w:cs="Times New Roman"/>
          <w:sz w:val="28"/>
          <w:szCs w:val="28"/>
        </w:rPr>
        <w:t xml:space="preserve">9 году. Здание </w:t>
      </w:r>
      <w:r>
        <w:rPr>
          <w:rFonts w:ascii="Times New Roman" w:hAnsi="Times New Roman" w:cs="Times New Roman"/>
          <w:sz w:val="28"/>
          <w:szCs w:val="28"/>
        </w:rPr>
        <w:t>школы трёхэтажное, кирпичное</w:t>
      </w:r>
      <w:r w:rsidRPr="007654B3">
        <w:rPr>
          <w:rFonts w:ascii="Times New Roman" w:hAnsi="Times New Roman" w:cs="Times New Roman"/>
          <w:sz w:val="28"/>
          <w:szCs w:val="28"/>
        </w:rPr>
        <w:t xml:space="preserve">. </w:t>
      </w:r>
      <w:r w:rsidR="00172D39">
        <w:rPr>
          <w:rFonts w:ascii="Times New Roman" w:hAnsi="Times New Roman" w:cs="Times New Roman"/>
          <w:sz w:val="28"/>
          <w:szCs w:val="28"/>
        </w:rPr>
        <w:t>Функцион</w:t>
      </w:r>
      <w:r w:rsidR="000905E3">
        <w:rPr>
          <w:rFonts w:ascii="Times New Roman" w:hAnsi="Times New Roman" w:cs="Times New Roman"/>
          <w:sz w:val="28"/>
          <w:szCs w:val="28"/>
        </w:rPr>
        <w:t xml:space="preserve">ирует без капитального ремонта. </w:t>
      </w:r>
      <w:r w:rsidRPr="007654B3">
        <w:rPr>
          <w:rFonts w:ascii="Times New Roman" w:hAnsi="Times New Roman" w:cs="Times New Roman"/>
          <w:sz w:val="28"/>
          <w:szCs w:val="28"/>
        </w:rPr>
        <w:t>Общая площадь здания составляет</w:t>
      </w:r>
      <w:r w:rsidR="00172D39">
        <w:rPr>
          <w:rFonts w:ascii="Times New Roman" w:hAnsi="Times New Roman" w:cs="Times New Roman"/>
          <w:sz w:val="28"/>
          <w:szCs w:val="28"/>
        </w:rPr>
        <w:t xml:space="preserve"> 2513,8</w:t>
      </w:r>
      <w:r w:rsidRPr="007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54B3">
        <w:rPr>
          <w:rFonts w:ascii="Times New Roman" w:hAnsi="Times New Roman" w:cs="Times New Roman"/>
          <w:sz w:val="28"/>
          <w:szCs w:val="28"/>
        </w:rPr>
        <w:t>.</w:t>
      </w:r>
    </w:p>
    <w:p w:rsid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B3">
        <w:rPr>
          <w:rFonts w:ascii="Times New Roman" w:hAnsi="Times New Roman" w:cs="Times New Roman"/>
          <w:sz w:val="28"/>
          <w:szCs w:val="28"/>
        </w:rPr>
        <w:t>Зем</w:t>
      </w:r>
      <w:r w:rsidR="00172D39">
        <w:rPr>
          <w:rFonts w:ascii="Times New Roman" w:hAnsi="Times New Roman" w:cs="Times New Roman"/>
          <w:sz w:val="28"/>
          <w:szCs w:val="28"/>
        </w:rPr>
        <w:t>ельный участок составляет 7391,0</w:t>
      </w:r>
      <w:r w:rsidRPr="0076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54B3">
        <w:rPr>
          <w:rFonts w:ascii="Times New Roman" w:hAnsi="Times New Roman" w:cs="Times New Roman"/>
          <w:sz w:val="28"/>
          <w:szCs w:val="28"/>
        </w:rPr>
        <w:t>.</w:t>
      </w:r>
      <w:r w:rsidR="0017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участке расположена  спортивная  площадка</w:t>
      </w:r>
      <w:r w:rsidRPr="00765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3" w:rsidRPr="000905E3" w:rsidRDefault="000905E3" w:rsidP="000905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05E3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0905E3" w:rsidRDefault="000905E3" w:rsidP="0009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E3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3835A9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0905E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 на принципах единоначалия и самоуправления. </w:t>
      </w:r>
      <w:r w:rsidRPr="000905E3">
        <w:rPr>
          <w:rFonts w:ascii="Times New Roman" w:hAnsi="Times New Roman" w:cs="Times New Roman"/>
          <w:sz w:val="28"/>
          <w:szCs w:val="28"/>
        </w:rPr>
        <w:t xml:space="preserve">Сложившаяся в </w:t>
      </w:r>
      <w:r w:rsidR="003835A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0905E3"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0905E3">
        <w:rPr>
          <w:rFonts w:ascii="Times New Roman" w:hAnsi="Times New Roman" w:cs="Times New Roman"/>
          <w:sz w:val="28"/>
          <w:szCs w:val="28"/>
        </w:rPr>
        <w:t xml:space="preserve"> </w:t>
      </w:r>
      <w:r w:rsidRPr="000905E3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0905E3">
        <w:rPr>
          <w:rFonts w:ascii="Times New Roman" w:hAnsi="Times New Roman" w:cs="Times New Roman"/>
          <w:sz w:val="28"/>
          <w:szCs w:val="28"/>
        </w:rPr>
        <w:t xml:space="preserve">  динамична, гибка, позволяет эффективно решать задачи функционирования и развития учреждения.</w:t>
      </w:r>
    </w:p>
    <w:p w:rsidR="000905E3" w:rsidRPr="000905E3" w:rsidRDefault="000905E3" w:rsidP="00090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534AD7" w:rsidRPr="000905E3" w:rsidTr="00D93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9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E1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общее руководство деятельностью </w:t>
            </w:r>
            <w:r w:rsidR="00DE1CE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представляет интересы </w:t>
            </w:r>
            <w:r w:rsidR="00DE1CE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совершает сделки от имени школы, утверждает штатное расписание, внутренние документы, регламентирующие деятельность </w:t>
            </w:r>
            <w:r w:rsidR="00DE1CE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подписывает план финансово-хозяйственной деятельности, бухгалтерскую отчетность, издает приказы и дает указания, обязательные для исполнения всеми работниками </w:t>
            </w:r>
            <w:r w:rsidR="00DE1CE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AD7" w:rsidRPr="000905E3" w:rsidTr="00D93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E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 w:rsidR="00DE1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9302E">
            <w:pPr>
              <w:tabs>
                <w:tab w:val="left" w:pos="237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решение о необходимости заключения коллективного договора, Правил внутреннего трудового распорядка по представлению директора Школы,  </w:t>
            </w: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иных локальных нормативных актов, содержащих нормы трудового права; выборы в совет Учреждения и комиссию по урегулированию споров между участниками образовательных отношений своих представителей; выборы в комиссию по трудовым спорам представителей работников или утверждение их </w:t>
            </w:r>
            <w:r w:rsidRPr="005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делегирования представительным органом работников;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о представлении работников к государственным и ведомственным наградам (поощрениям), другим видам поощрения и награждения; рассмотрение </w:t>
            </w:r>
            <w:proofErr w:type="gramStart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вопросов безопасности условий труда работников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охраны жизни и здоровья обучающихся, развития материально- технической базы Учреждения; решение иных вопросов в соответствии с трудовым законодательством.</w:t>
            </w:r>
          </w:p>
        </w:tc>
      </w:tr>
      <w:tr w:rsidR="00534AD7" w:rsidRPr="000905E3" w:rsidTr="00D93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E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</w:t>
            </w:r>
            <w:r w:rsidR="00DE1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9302E">
            <w:pPr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рассмотрение образовательных программ Учреждения; направлений научно-методической работы; решение вопросов перевода обучающихся в следующий класс; о допуске обучающихся к государственной итоговой аттестации;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рассмотрение индивидуальных учебных планов обучающихся; </w:t>
            </w:r>
            <w:proofErr w:type="gramStart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 осуществляющих образовательную деятельность; принятие решения о выдаче аттестатов об основном общем и среднем общем образовании и приложений к ним выпускникам 9 и 11 классов, проходившим государственную итоговую аттестацию в Учреждении; анализ качества образовательной деятельности, определение путей его повышения;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обучения; определение путей совершенствования работы с родителями (законными представителями) несовершеннолетних обучающихся; рассмотрение вопросов повышения квалификации и переподготовки педагогических кадров; организация выявления, обобщения, распространения, внедрения передового педагогического опыта среди работников Учреждения; рассмотрение отчета о результатах </w:t>
            </w:r>
            <w:proofErr w:type="spellStart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; рассмотрение отчета о выполнении программы развития Учреждения;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о представлении педагогических работников к государственным и ведомственным наградам (поощрениям), другим видам поощрения и награждения; выполнение иных функций, вытекающих из настоящего Устава и необходимости наиболее эффективной организации образовательной деятельности</w:t>
            </w:r>
            <w:proofErr w:type="gramStart"/>
            <w:r w:rsidRPr="00534AD7">
              <w:rPr>
                <w:sz w:val="24"/>
                <w:szCs w:val="24"/>
              </w:rPr>
              <w:t>.</w:t>
            </w:r>
            <w:proofErr w:type="gramEnd"/>
            <w:r w:rsidRPr="00534AD7">
              <w:rPr>
                <w:sz w:val="24"/>
                <w:szCs w:val="24"/>
              </w:rPr>
              <w:t xml:space="preserve"> </w:t>
            </w:r>
            <w:proofErr w:type="gramStart"/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рганизует работу по повышению квалификации педагогических работников и развитию их творческих инициатив.</w:t>
            </w:r>
          </w:p>
        </w:tc>
      </w:tr>
      <w:tr w:rsidR="00534AD7" w:rsidRPr="000905E3" w:rsidTr="00D93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9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7" w:rsidRPr="00534AD7" w:rsidRDefault="00534AD7" w:rsidP="00D9302E">
            <w:pPr>
              <w:tabs>
                <w:tab w:val="left" w:pos="7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актов, содержащих нормы, регулирующие образовательные отношения, в целях выражения своего мнения;  вопроса о выборе меры дисциплинарного  взыскания в отношении обучающегося; по представлению директора Учреждения: программы развития Учреждения; порядка и условий распределения </w:t>
            </w:r>
            <w:r w:rsidRPr="005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стимулирующих выплат работникам Учреждения; частей основных образовательных программ Учреждения, формируемых участниками образовательных отношений; формы договора об образовании;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>внесение директору Учреждения предложений в части: распределения стимулирующих выплат работникам Учреждения; материально-технического обеспечения образовательной деятельности, оборудования помещений Учреждения; создания в Учреждении необходимых условий для организации питания, медицинского обслуживания обучающихся; развития воспитательной работы в Учреждении;  оказание содействия деятельности общественных объединений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      </w:r>
            <w:proofErr w:type="gramEnd"/>
            <w:r w:rsidRPr="00534AD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привлечения для осуществления деятельности Учреждения дополнительных источников материальных и финансовых средств; регулярное информирование участников образовательных отношений о своей деятельности и принимаемых решениях.</w:t>
            </w:r>
          </w:p>
        </w:tc>
      </w:tr>
    </w:tbl>
    <w:p w:rsidR="00F4793D" w:rsidRDefault="00F4793D" w:rsidP="00534AD7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 w:val="24"/>
          <w:szCs w:val="24"/>
        </w:rPr>
      </w:pPr>
    </w:p>
    <w:p w:rsidR="00534AD7" w:rsidRPr="00534AD7" w:rsidRDefault="00534AD7" w:rsidP="00534AD7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 w:val="24"/>
          <w:szCs w:val="24"/>
        </w:rPr>
      </w:pPr>
      <w:r w:rsidRPr="00534AD7"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34AD7">
        <w:rPr>
          <w:rStyle w:val="s110"/>
          <w:rFonts w:ascii="Times New Roman" w:hAnsi="Times New Roman" w:cs="Times New Roman"/>
          <w:bCs/>
          <w:sz w:val="24"/>
          <w:szCs w:val="24"/>
        </w:rPr>
        <w:t>. Оценка образовательной деятельности</w:t>
      </w:r>
    </w:p>
    <w:p w:rsidR="00534AD7" w:rsidRPr="00534AD7" w:rsidRDefault="00534AD7" w:rsidP="00534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D7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№273-ФЗ «Об образовании в Российской Федерации», Постановлением Главного государственного санитарного врача РФ от 29.12.2010 №189 «Об утверждении СанПиН 2.4.2.2821-10</w:t>
      </w:r>
      <w:r w:rsidRPr="00534AD7">
        <w:rPr>
          <w:rFonts w:ascii="Times New Roman" w:hAnsi="Times New Roman" w:cs="Times New Roman"/>
          <w:color w:val="000000"/>
          <w:kern w:val="2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  <w:r w:rsidRPr="00534AD7">
        <w:rPr>
          <w:rFonts w:ascii="Times New Roman" w:hAnsi="Times New Roman" w:cs="Times New Roman"/>
          <w:sz w:val="24"/>
          <w:szCs w:val="24"/>
        </w:rPr>
        <w:t>, с учетом требований ФГОС начального общего, основного общего, среднего общего образования, а также федерального</w:t>
      </w:r>
      <w:proofErr w:type="gramEnd"/>
      <w:r w:rsidRPr="00534AD7">
        <w:rPr>
          <w:rFonts w:ascii="Times New Roman" w:hAnsi="Times New Roman" w:cs="Times New Roman"/>
          <w:sz w:val="24"/>
          <w:szCs w:val="24"/>
        </w:rPr>
        <w:t xml:space="preserve"> базисного учебного плана, основными образовательными программами по уровням, вкл</w:t>
      </w:r>
      <w:r>
        <w:rPr>
          <w:rFonts w:ascii="Times New Roman" w:hAnsi="Times New Roman" w:cs="Times New Roman"/>
          <w:sz w:val="24"/>
          <w:szCs w:val="24"/>
        </w:rPr>
        <w:t>ючая учебные планы всех уровней</w:t>
      </w:r>
      <w:r w:rsidRPr="00534AD7">
        <w:rPr>
          <w:rFonts w:ascii="Times New Roman" w:hAnsi="Times New Roman" w:cs="Times New Roman"/>
          <w:sz w:val="24"/>
          <w:szCs w:val="24"/>
        </w:rPr>
        <w:t xml:space="preserve"> образования, годовой календарный график, расписание занятий.</w:t>
      </w:r>
    </w:p>
    <w:p w:rsidR="000905E3" w:rsidRDefault="00534AD7" w:rsidP="0053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AD7">
        <w:rPr>
          <w:rFonts w:ascii="Times New Roman" w:eastAsia="Times New Roman" w:hAnsi="Times New Roman" w:cs="Times New Roman"/>
          <w:sz w:val="24"/>
          <w:szCs w:val="24"/>
        </w:rPr>
        <w:tab/>
        <w:t>В 2017-2018 учебном году школой реализуются федеральные государственные образовательные стандарты общего образования  на уровне начального общего образования (в 1-4 классах) и основного общего образования (в 5-8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классах). Учебный план МБОУ школы</w:t>
      </w:r>
      <w:r w:rsidRPr="00534AD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AD7">
        <w:rPr>
          <w:rFonts w:ascii="Times New Roman" w:eastAsia="Times New Roman" w:hAnsi="Times New Roman" w:cs="Times New Roman"/>
          <w:sz w:val="24"/>
          <w:szCs w:val="24"/>
        </w:rPr>
        <w:t>8 предусматривает возможность введения учебных курсов, обеспечивающих образовательные потребности и интересы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3FD" w:rsidRDefault="00CF23FD" w:rsidP="00DE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3FD" w:rsidRP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FD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CF23FD" w:rsidRP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FD" w:rsidRPr="00CF23FD" w:rsidRDefault="00CF23FD" w:rsidP="00CF2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FD">
        <w:rPr>
          <w:rFonts w:ascii="Times New Roman" w:hAnsi="Times New Roman" w:cs="Times New Roman"/>
          <w:b/>
          <w:sz w:val="28"/>
          <w:szCs w:val="28"/>
        </w:rPr>
        <w:t xml:space="preserve">        Статистик</w:t>
      </w:r>
      <w:r>
        <w:rPr>
          <w:rFonts w:ascii="Times New Roman" w:hAnsi="Times New Roman" w:cs="Times New Roman"/>
          <w:b/>
          <w:sz w:val="28"/>
          <w:szCs w:val="28"/>
        </w:rPr>
        <w:t>а показателей за 2016-2018</w:t>
      </w:r>
      <w:r w:rsidRPr="00CF23FD">
        <w:rPr>
          <w:rFonts w:ascii="Times New Roman" w:hAnsi="Times New Roman" w:cs="Times New Roman"/>
          <w:b/>
          <w:sz w:val="28"/>
          <w:szCs w:val="28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881"/>
        <w:gridCol w:w="1597"/>
        <w:gridCol w:w="1596"/>
        <w:gridCol w:w="1596"/>
      </w:tblGrid>
      <w:tr w:rsidR="00CF23FD" w:rsidRPr="00CF23FD" w:rsidTr="00D9302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F2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23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CF23FD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F23FD" w:rsidRPr="00CF23FD" w:rsidTr="00D9302E">
        <w:trPr>
          <w:trHeight w:val="141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обучающихся на конец учебного года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F23FD" w:rsidRPr="00CF23FD" w:rsidTr="00D9302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учеников, </w:t>
            </w:r>
            <w:r w:rsidR="00C054DA">
              <w:rPr>
                <w:rFonts w:ascii="Times New Roman" w:hAnsi="Times New Roman" w:cs="Times New Roman"/>
                <w:sz w:val="28"/>
                <w:szCs w:val="28"/>
              </w:rPr>
              <w:t>переведенных условно: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D" w:rsidRDefault="00CF23FD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054DA" w:rsidRDefault="00C81F2F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D" w:rsidRDefault="00CF23FD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81F2F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D" w:rsidRDefault="00CF23FD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81F2F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054DA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054DA" w:rsidRPr="00CF23FD" w:rsidRDefault="00C054DA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CF23FD" w:rsidRPr="00CF23FD" w:rsidTr="00D9302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об основном общем образовании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Pr="00CF23FD" w:rsidRDefault="00BA2725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FD" w:rsidRPr="00CF23FD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54DA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FD" w:rsidRPr="00CF23FD" w:rsidRDefault="00C054DA" w:rsidP="00C0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23FD" w:rsidRPr="00CF23FD" w:rsidTr="00D9302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в основной школе</w:t>
            </w:r>
          </w:p>
          <w:p w:rsidR="00CF23FD" w:rsidRPr="00CF23FD" w:rsidRDefault="00CF23FD" w:rsidP="00D9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- в средней школе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2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AA2" w:rsidRDefault="003D1AA2" w:rsidP="003D1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FD" w:rsidRDefault="003D1AA2" w:rsidP="003D1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D1AA2" w:rsidRPr="00CF23FD" w:rsidRDefault="003D1AA2" w:rsidP="003D1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D" w:rsidRDefault="00CF23FD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AA2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AA2" w:rsidRDefault="003D1AA2" w:rsidP="003D1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D1AA2" w:rsidRPr="00CF23FD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2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AA2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FD" w:rsidRDefault="003D1AA2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D1AA2" w:rsidRPr="00CF23FD" w:rsidRDefault="003D1AA2" w:rsidP="003D1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F23FD" w:rsidRPr="00CF23FD" w:rsidRDefault="00CF23FD" w:rsidP="00CF2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3FD" w:rsidRPr="00CF23FD" w:rsidRDefault="00CF23FD" w:rsidP="00CF2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FD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</w:t>
      </w:r>
      <w:r>
        <w:rPr>
          <w:rFonts w:ascii="Times New Roman" w:hAnsi="Times New Roman" w:cs="Times New Roman"/>
          <w:sz w:val="28"/>
          <w:szCs w:val="28"/>
        </w:rPr>
        <w:t>вательных программ сохраняется.</w:t>
      </w:r>
    </w:p>
    <w:p w:rsidR="00CF23FD" w:rsidRP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FD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</w:t>
      </w:r>
      <w:r>
        <w:rPr>
          <w:rFonts w:ascii="Times New Roman" w:hAnsi="Times New Roman" w:cs="Times New Roman"/>
          <w:b/>
          <w:sz w:val="28"/>
          <w:szCs w:val="28"/>
        </w:rPr>
        <w:t xml:space="preserve">мм </w:t>
      </w:r>
      <w:r w:rsidRPr="00CF23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показателю «успеваемость» в 2018</w:t>
      </w:r>
      <w:r w:rsidRPr="00CF23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234"/>
        <w:gridCol w:w="1594"/>
        <w:gridCol w:w="1915"/>
      </w:tblGrid>
      <w:tr w:rsidR="00CF23FD" w:rsidTr="00CF23FD"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223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59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915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На «4и5»</w:t>
            </w:r>
          </w:p>
        </w:tc>
      </w:tr>
      <w:tr w:rsidR="00CF23FD" w:rsidTr="00CF23FD"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223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60(13%)</w:t>
            </w:r>
          </w:p>
        </w:tc>
        <w:tc>
          <w:tcPr>
            <w:tcW w:w="1915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155 (34%)</w:t>
            </w:r>
          </w:p>
        </w:tc>
      </w:tr>
      <w:tr w:rsidR="00CF23FD" w:rsidTr="00CF23FD"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23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58(13%)</w:t>
            </w:r>
          </w:p>
        </w:tc>
        <w:tc>
          <w:tcPr>
            <w:tcW w:w="1915" w:type="dxa"/>
          </w:tcPr>
          <w:p w:rsidR="00CF23FD" w:rsidRPr="00CF23FD" w:rsidRDefault="00CF23FD" w:rsidP="00C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FD">
              <w:rPr>
                <w:rFonts w:ascii="Times New Roman" w:hAnsi="Times New Roman" w:cs="Times New Roman"/>
                <w:sz w:val="28"/>
                <w:szCs w:val="28"/>
              </w:rPr>
              <w:t>164 (37%)</w:t>
            </w:r>
          </w:p>
        </w:tc>
      </w:tr>
    </w:tbl>
    <w:p w:rsidR="00CF23FD" w:rsidRPr="00CF23FD" w:rsidRDefault="00CF23FD" w:rsidP="00CF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2E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Результаты сдачи ЕГЭ – 2018</w:t>
      </w:r>
    </w:p>
    <w:p w:rsidR="00D9302E" w:rsidRPr="00D9302E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2E" w:rsidRPr="00D9302E" w:rsidRDefault="00D9302E" w:rsidP="00D9302E">
      <w:pPr>
        <w:jc w:val="both"/>
        <w:rPr>
          <w:rFonts w:ascii="Times New Roman" w:hAnsi="Times New Roman" w:cs="Times New Roman"/>
          <w:sz w:val="28"/>
          <w:szCs w:val="28"/>
        </w:rPr>
      </w:pPr>
      <w:r w:rsidRPr="00D9302E">
        <w:rPr>
          <w:rFonts w:ascii="Times New Roman" w:hAnsi="Times New Roman" w:cs="Times New Roman"/>
          <w:sz w:val="28"/>
          <w:szCs w:val="28"/>
        </w:rPr>
        <w:t>Выпускники 11 класса в полном составе успешно сдали ЕГЭ.</w:t>
      </w:r>
    </w:p>
    <w:p w:rsidR="00D9302E" w:rsidRPr="00D9302E" w:rsidRDefault="00D9302E" w:rsidP="00D9302E">
      <w:pPr>
        <w:jc w:val="both"/>
        <w:rPr>
          <w:rFonts w:ascii="Times New Roman" w:hAnsi="Times New Roman" w:cs="Times New Roman"/>
          <w:sz w:val="28"/>
          <w:szCs w:val="28"/>
        </w:rPr>
      </w:pPr>
      <w:r w:rsidRPr="00D930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302E">
        <w:rPr>
          <w:rFonts w:ascii="Times New Roman" w:hAnsi="Times New Roman" w:cs="Times New Roman"/>
          <w:sz w:val="28"/>
          <w:szCs w:val="28"/>
        </w:rPr>
        <w:t>Наибольшее количество выпускников сдавали обществознание - 15человек,  историю – 5 человек, биологию - 3 человека, химию - 2 человека,  физику - 6 человека, английский язык – 1 человек.</w:t>
      </w:r>
      <w:proofErr w:type="gramEnd"/>
    </w:p>
    <w:p w:rsidR="00D9302E" w:rsidRPr="00D9302E" w:rsidRDefault="00D9302E" w:rsidP="00D9302E">
      <w:pPr>
        <w:jc w:val="both"/>
        <w:rPr>
          <w:rFonts w:ascii="Times New Roman" w:hAnsi="Times New Roman" w:cs="Times New Roman"/>
          <w:sz w:val="28"/>
          <w:szCs w:val="28"/>
        </w:rPr>
      </w:pPr>
      <w:r w:rsidRPr="00D9302E">
        <w:rPr>
          <w:rFonts w:ascii="Times New Roman" w:hAnsi="Times New Roman" w:cs="Times New Roman"/>
          <w:sz w:val="28"/>
          <w:szCs w:val="28"/>
        </w:rPr>
        <w:t>Первый результат в школе получили следующие учащиеся: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85"/>
        <w:gridCol w:w="1482"/>
        <w:gridCol w:w="2761"/>
        <w:gridCol w:w="2039"/>
      </w:tblGrid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jc w:val="both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№</w:t>
            </w: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jc w:val="left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Предмет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2E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Pr="00D9302E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D9302E">
              <w:rPr>
                <w:rFonts w:ascii="Times New Roman" w:hAnsi="Times New Roman" w:cs="Times New Roman"/>
                <w:sz w:val="28"/>
                <w:szCs w:val="28"/>
              </w:rPr>
              <w:softHyphen/>
              <w:t>маль</w:t>
            </w:r>
            <w:r w:rsidRPr="00D9302E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</w:p>
          <w:p w:rsidR="00D9302E" w:rsidRPr="00D9302E" w:rsidRDefault="00D9302E" w:rsidP="00D9302E">
            <w:pPr>
              <w:pStyle w:val="a9"/>
              <w:jc w:val="left"/>
              <w:rPr>
                <w:bCs/>
                <w:iCs/>
                <w:szCs w:val="28"/>
              </w:rPr>
            </w:pPr>
            <w:r w:rsidRPr="00D9302E">
              <w:rPr>
                <w:szCs w:val="28"/>
              </w:rPr>
              <w:t>на</w:t>
            </w:r>
            <w:r w:rsidRPr="00D9302E">
              <w:rPr>
                <w:szCs w:val="28"/>
              </w:rPr>
              <w:softHyphen/>
              <w:t>бран</w:t>
            </w:r>
            <w:r w:rsidRPr="00D9302E">
              <w:rPr>
                <w:szCs w:val="28"/>
              </w:rPr>
              <w:softHyphen/>
              <w:t>ный балл</w:t>
            </w:r>
          </w:p>
        </w:tc>
        <w:tc>
          <w:tcPr>
            <w:tcW w:w="3097" w:type="dxa"/>
          </w:tcPr>
          <w:p w:rsidR="00D9302E" w:rsidRPr="00D9302E" w:rsidRDefault="00D9302E" w:rsidP="00D9302E">
            <w:pPr>
              <w:pStyle w:val="a9"/>
              <w:jc w:val="left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ФИ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jc w:val="left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Учитель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02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02E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0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Костылева Алена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02E">
              <w:rPr>
                <w:rFonts w:ascii="Times New Roman" w:hAnsi="Times New Roman" w:cs="Times New Roman"/>
                <w:bCs/>
                <w:sz w:val="28"/>
                <w:szCs w:val="28"/>
              </w:rPr>
              <w:t>Кошелева С.Б.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jc w:val="left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Математик</w:t>
            </w:r>
            <w:proofErr w:type="gramStart"/>
            <w:r w:rsidRPr="00D9302E">
              <w:rPr>
                <w:bCs/>
                <w:iCs/>
                <w:szCs w:val="28"/>
              </w:rPr>
              <w:t>а(</w:t>
            </w:r>
            <w:proofErr w:type="gramEnd"/>
            <w:r w:rsidRPr="00D9302E">
              <w:rPr>
                <w:bCs/>
                <w:iCs/>
                <w:szCs w:val="28"/>
              </w:rPr>
              <w:t>профиль)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82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proofErr w:type="spellStart"/>
            <w:r w:rsidRPr="00D9302E">
              <w:rPr>
                <w:bCs/>
                <w:iCs/>
                <w:szCs w:val="28"/>
              </w:rPr>
              <w:t>Берсенева</w:t>
            </w:r>
            <w:proofErr w:type="spellEnd"/>
            <w:r w:rsidRPr="00D9302E">
              <w:rPr>
                <w:bCs/>
                <w:iCs/>
                <w:szCs w:val="28"/>
              </w:rPr>
              <w:t xml:space="preserve"> Юлия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Желтова А.В.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Биология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44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Огнев Даниил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Шевцова Е.А.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Обществознание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79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proofErr w:type="spellStart"/>
            <w:r w:rsidRPr="00D9302E">
              <w:rPr>
                <w:bCs/>
                <w:iCs/>
                <w:szCs w:val="28"/>
              </w:rPr>
              <w:t>Берсенева</w:t>
            </w:r>
            <w:proofErr w:type="spellEnd"/>
            <w:r w:rsidRPr="00D9302E">
              <w:rPr>
                <w:bCs/>
                <w:iCs/>
                <w:szCs w:val="28"/>
              </w:rPr>
              <w:t xml:space="preserve"> Юлия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proofErr w:type="spellStart"/>
            <w:r w:rsidRPr="00D9302E">
              <w:rPr>
                <w:bCs/>
                <w:iCs/>
                <w:szCs w:val="28"/>
              </w:rPr>
              <w:t>Елисов</w:t>
            </w:r>
            <w:proofErr w:type="spellEnd"/>
            <w:r w:rsidRPr="00D9302E">
              <w:rPr>
                <w:bCs/>
                <w:iCs/>
                <w:szCs w:val="28"/>
              </w:rPr>
              <w:t xml:space="preserve"> А.В.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История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63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Савина Полина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ind w:left="708" w:hanging="708"/>
              <w:rPr>
                <w:bCs/>
                <w:iCs/>
                <w:szCs w:val="28"/>
              </w:rPr>
            </w:pPr>
            <w:r w:rsidRPr="00D9302E">
              <w:rPr>
                <w:bCs/>
                <w:szCs w:val="28"/>
              </w:rPr>
              <w:t>Зуева Т.В.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Химия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42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Огнев Даниил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Шевцова Е.А.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Физика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57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Кузьмин Дмитрий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Гоголева Г.В.</w:t>
            </w:r>
          </w:p>
        </w:tc>
      </w:tr>
      <w:tr w:rsidR="00D9302E" w:rsidRPr="00D9302E" w:rsidTr="00D9302E">
        <w:tc>
          <w:tcPr>
            <w:tcW w:w="606" w:type="dxa"/>
          </w:tcPr>
          <w:p w:rsidR="00D9302E" w:rsidRPr="00D9302E" w:rsidRDefault="00D9302E" w:rsidP="00D9302E">
            <w:pPr>
              <w:pStyle w:val="a9"/>
              <w:numPr>
                <w:ilvl w:val="0"/>
                <w:numId w:val="2"/>
              </w:numPr>
              <w:rPr>
                <w:bCs/>
                <w:iCs/>
                <w:szCs w:val="28"/>
              </w:rPr>
            </w:pPr>
          </w:p>
        </w:tc>
        <w:tc>
          <w:tcPr>
            <w:tcW w:w="2254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Английский язык</w:t>
            </w:r>
          </w:p>
        </w:tc>
        <w:tc>
          <w:tcPr>
            <w:tcW w:w="1643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>86</w:t>
            </w:r>
          </w:p>
        </w:tc>
        <w:tc>
          <w:tcPr>
            <w:tcW w:w="3097" w:type="dxa"/>
          </w:tcPr>
          <w:p w:rsidR="00D9302E" w:rsidRPr="00D9302E" w:rsidRDefault="00D9302E" w:rsidP="00BA2725">
            <w:pPr>
              <w:pStyle w:val="a9"/>
              <w:rPr>
                <w:bCs/>
                <w:iCs/>
                <w:szCs w:val="28"/>
              </w:rPr>
            </w:pPr>
            <w:r w:rsidRPr="00D9302E">
              <w:rPr>
                <w:bCs/>
                <w:iCs/>
                <w:szCs w:val="28"/>
              </w:rPr>
              <w:t xml:space="preserve">Костылева Алена </w:t>
            </w:r>
          </w:p>
        </w:tc>
        <w:tc>
          <w:tcPr>
            <w:tcW w:w="2147" w:type="dxa"/>
          </w:tcPr>
          <w:p w:rsidR="00D9302E" w:rsidRPr="00D9302E" w:rsidRDefault="00D9302E" w:rsidP="00D9302E">
            <w:pPr>
              <w:pStyle w:val="a9"/>
              <w:rPr>
                <w:bCs/>
                <w:iCs/>
                <w:szCs w:val="28"/>
              </w:rPr>
            </w:pPr>
            <w:proofErr w:type="spellStart"/>
            <w:r w:rsidRPr="00D9302E">
              <w:rPr>
                <w:bCs/>
                <w:iCs/>
                <w:szCs w:val="28"/>
              </w:rPr>
              <w:t>Шаблыгина</w:t>
            </w:r>
            <w:proofErr w:type="spellEnd"/>
            <w:r w:rsidRPr="00D9302E">
              <w:rPr>
                <w:bCs/>
                <w:iCs/>
                <w:szCs w:val="28"/>
              </w:rPr>
              <w:t xml:space="preserve"> С.В.</w:t>
            </w:r>
          </w:p>
        </w:tc>
      </w:tr>
    </w:tbl>
    <w:p w:rsidR="00D9302E" w:rsidRPr="00D9302E" w:rsidRDefault="00D9302E" w:rsidP="00D9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02E" w:rsidRPr="00ED0BB0" w:rsidRDefault="00D9302E" w:rsidP="00D9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B0">
        <w:rPr>
          <w:rFonts w:ascii="Times New Roman" w:hAnsi="Times New Roman" w:cs="Times New Roman"/>
          <w:sz w:val="28"/>
          <w:szCs w:val="28"/>
        </w:rPr>
        <w:t>Сравнительный  результат ЕГЭ по школе за последние 5 лет показывает, что результаты в 2018 году выше по русскому языку, математике, обществознанию, английскому языку.</w:t>
      </w:r>
    </w:p>
    <w:p w:rsidR="00CF23FD" w:rsidRDefault="00CF23FD" w:rsidP="00D9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02E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Результаты сдачи </w:t>
      </w:r>
      <w:r w:rsidRPr="00F30085">
        <w:rPr>
          <w:rFonts w:ascii="Times New Roman" w:hAnsi="Times New Roman" w:cs="Times New Roman"/>
          <w:b/>
          <w:szCs w:val="24"/>
        </w:rPr>
        <w:t>ОГЭ</w:t>
      </w:r>
      <w:r>
        <w:rPr>
          <w:rFonts w:ascii="Times New Roman" w:hAnsi="Times New Roman" w:cs="Times New Roman"/>
          <w:b/>
          <w:szCs w:val="24"/>
        </w:rPr>
        <w:t xml:space="preserve"> – 2018</w:t>
      </w:r>
    </w:p>
    <w:p w:rsidR="00D9302E" w:rsidRPr="00F30085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843"/>
        <w:gridCol w:w="1945"/>
        <w:gridCol w:w="1946"/>
        <w:gridCol w:w="1850"/>
      </w:tblGrid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Сдавали всего человек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3835A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835A9">
              <w:rPr>
                <w:rFonts w:ascii="Times New Roman" w:hAnsi="Times New Roman" w:cs="Times New Roman"/>
                <w:szCs w:val="24"/>
              </w:rPr>
              <w:t>, получивших 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3835A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835A9">
              <w:rPr>
                <w:rFonts w:ascii="Times New Roman" w:hAnsi="Times New Roman" w:cs="Times New Roman"/>
                <w:szCs w:val="24"/>
              </w:rPr>
              <w:t>, получивших 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25,9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18,9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19,7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19,6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24,4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25,9</w:t>
            </w:r>
          </w:p>
        </w:tc>
      </w:tr>
      <w:tr w:rsidR="00D9302E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D9302E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E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43,5</w:t>
            </w:r>
          </w:p>
        </w:tc>
      </w:tr>
      <w:tr w:rsidR="003835A9" w:rsidRPr="00F30085" w:rsidTr="00D9302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9" w:rsidRPr="003835A9" w:rsidRDefault="003835A9" w:rsidP="00D930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9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9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9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9" w:rsidRPr="003835A9" w:rsidRDefault="003835A9" w:rsidP="00D9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5A9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D9302E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9302E" w:rsidRPr="00ED0BB0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B0">
        <w:rPr>
          <w:rFonts w:ascii="Times New Roman" w:hAnsi="Times New Roman" w:cs="Times New Roman"/>
          <w:sz w:val="28"/>
          <w:szCs w:val="28"/>
        </w:rPr>
        <w:t xml:space="preserve">     Все выпускники 9-х классов успешно сдали обязательные экзамены по русскому языку и математике и предметы по выбору, подтвердив тем самым освоение программ основного общего образования.</w:t>
      </w:r>
    </w:p>
    <w:p w:rsidR="00D9302E" w:rsidRPr="00ED0BB0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B0">
        <w:rPr>
          <w:rFonts w:ascii="Times New Roman" w:hAnsi="Times New Roman" w:cs="Times New Roman"/>
          <w:sz w:val="28"/>
          <w:szCs w:val="28"/>
        </w:rPr>
        <w:t xml:space="preserve"> В целом качество ЗУН учащихся по русскому языку составило 54% (ср. 2017г. -49%, 2016г.-56%, 2015г. - 50%, 2014г. - 70%, 2013г. - 57.58%, 2012г. - 41.46%; 2011г. - 41%), успеваемость 100%.</w:t>
      </w:r>
    </w:p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0B">
        <w:rPr>
          <w:rFonts w:ascii="Times New Roman" w:hAnsi="Times New Roman" w:cs="Times New Roman"/>
          <w:sz w:val="28"/>
          <w:szCs w:val="28"/>
        </w:rPr>
        <w:t>Подтвердили годовую отметку по русскому языку 61,5% учащихся, получили на ОГЭ отметку выше годовой отметки 7,7%, ниже-30,7%.</w:t>
      </w:r>
    </w:p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0B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ОГЭ по школе (25,9 баллов) выше среднего балла по округу (25,1 балла), но ниже </w:t>
      </w:r>
      <w:proofErr w:type="spellStart"/>
      <w:r w:rsidRPr="00F4760B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F4760B">
        <w:rPr>
          <w:rFonts w:ascii="Times New Roman" w:hAnsi="Times New Roman" w:cs="Times New Roman"/>
          <w:sz w:val="28"/>
          <w:szCs w:val="28"/>
        </w:rPr>
        <w:t xml:space="preserve"> показателя (26,7 б.).         </w:t>
      </w:r>
    </w:p>
    <w:p w:rsidR="00D9302E" w:rsidRPr="00F4760B" w:rsidRDefault="00D9302E" w:rsidP="00D9302E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4760B">
        <w:rPr>
          <w:rFonts w:ascii="Times New Roman" w:hAnsi="Times New Roman" w:cs="Times New Roman"/>
          <w:sz w:val="28"/>
          <w:szCs w:val="28"/>
        </w:rPr>
        <w:t xml:space="preserve">ГИА  по  математике в 2018 году  включала  задания по алгебре </w:t>
      </w:r>
      <w:proofErr w:type="spellStart"/>
      <w:r w:rsidRPr="00F4760B">
        <w:rPr>
          <w:rFonts w:ascii="Times New Roman" w:hAnsi="Times New Roman" w:cs="Times New Roman"/>
          <w:sz w:val="28"/>
          <w:szCs w:val="28"/>
        </w:rPr>
        <w:t>игеометрии</w:t>
      </w:r>
      <w:proofErr w:type="spellEnd"/>
      <w:r w:rsidRPr="00F4760B">
        <w:rPr>
          <w:rFonts w:ascii="Times New Roman" w:hAnsi="Times New Roman" w:cs="Times New Roman"/>
          <w:sz w:val="28"/>
          <w:szCs w:val="28"/>
        </w:rPr>
        <w:t>,  как и в прошлые годы.</w:t>
      </w:r>
    </w:p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0B">
        <w:rPr>
          <w:rFonts w:ascii="Times New Roman" w:hAnsi="Times New Roman" w:cs="Times New Roman"/>
          <w:sz w:val="28"/>
          <w:szCs w:val="28"/>
        </w:rPr>
        <w:t xml:space="preserve">      Подтвердили годовую отметку 49%  и 46,2% учащихся соответственно по алгебре и геометрии.</w:t>
      </w:r>
    </w:p>
    <w:p w:rsidR="00D9302E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0B">
        <w:rPr>
          <w:rFonts w:ascii="Times New Roman" w:hAnsi="Times New Roman" w:cs="Times New Roman"/>
          <w:sz w:val="28"/>
          <w:szCs w:val="28"/>
        </w:rPr>
        <w:t xml:space="preserve">    Средний балл по математике выше уровня прошлого учебного года:</w:t>
      </w:r>
    </w:p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3960"/>
      </w:tblGrid>
      <w:tr w:rsidR="00D9302E" w:rsidRPr="00F4760B" w:rsidTr="00D9302E">
        <w:tc>
          <w:tcPr>
            <w:tcW w:w="1908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96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набранный балл</w:t>
            </w:r>
          </w:p>
        </w:tc>
      </w:tr>
      <w:tr w:rsidR="00D9302E" w:rsidRPr="00F4760B" w:rsidTr="00D9302E">
        <w:tc>
          <w:tcPr>
            <w:tcW w:w="1908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4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96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302E" w:rsidRPr="00F4760B" w:rsidTr="00D9302E">
        <w:tc>
          <w:tcPr>
            <w:tcW w:w="1908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4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960" w:type="dxa"/>
          </w:tcPr>
          <w:p w:rsidR="00D9302E" w:rsidRPr="00F4760B" w:rsidRDefault="00D9302E" w:rsidP="00D93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02E" w:rsidRPr="00F4760B" w:rsidRDefault="00D9302E" w:rsidP="00D9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0B">
        <w:rPr>
          <w:rFonts w:ascii="Times New Roman" w:hAnsi="Times New Roman" w:cs="Times New Roman"/>
          <w:sz w:val="28"/>
          <w:szCs w:val="28"/>
        </w:rPr>
        <w:t>Средний балл по математике ОГЭ по школе (18,9 балла) выше среднего балла по округу и области (14,2 б. и 15,2 б. соответственно).</w:t>
      </w:r>
    </w:p>
    <w:p w:rsidR="00D9302E" w:rsidRPr="00F30085" w:rsidRDefault="00D9302E" w:rsidP="00D9302E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1F2F" w:rsidRDefault="00764A29" w:rsidP="00764A29">
      <w:pPr>
        <w:tabs>
          <w:tab w:val="left" w:pos="977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81F2F" w:rsidRDefault="00C81F2F" w:rsidP="00764A29">
      <w:pPr>
        <w:tabs>
          <w:tab w:val="left" w:pos="977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29" w:rsidRPr="00BA2725" w:rsidRDefault="00764A29" w:rsidP="00C81F2F">
      <w:pPr>
        <w:tabs>
          <w:tab w:val="left" w:pos="977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</w:p>
    <w:p w:rsidR="00764A29" w:rsidRPr="00F30085" w:rsidRDefault="00764A29" w:rsidP="00764A29">
      <w:pPr>
        <w:tabs>
          <w:tab w:val="left" w:pos="977"/>
        </w:tabs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764A29" w:rsidRPr="00140AB1" w:rsidRDefault="00764A29" w:rsidP="00764A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AB1">
        <w:rPr>
          <w:rFonts w:ascii="Times New Roman" w:hAnsi="Times New Roman"/>
          <w:sz w:val="28"/>
          <w:szCs w:val="28"/>
        </w:rPr>
        <w:t xml:space="preserve">В 2017-2018 учебном     году  воспитательная работа школы  осуществлялась в соответствии </w:t>
      </w:r>
      <w:r w:rsidRPr="00140AB1">
        <w:rPr>
          <w:rFonts w:ascii="Times New Roman" w:hAnsi="Times New Roman"/>
          <w:b/>
          <w:sz w:val="28"/>
          <w:szCs w:val="28"/>
        </w:rPr>
        <w:t xml:space="preserve">с реализуемой Программой развития  школы «Школа – центр духовно-нравственного воспитания», направленной </w:t>
      </w:r>
      <w:r w:rsidRPr="00140AB1">
        <w:rPr>
          <w:rFonts w:ascii="Times New Roman" w:hAnsi="Times New Roman"/>
          <w:sz w:val="28"/>
          <w:szCs w:val="28"/>
        </w:rPr>
        <w:t>на   создание системы  духовно-нравственного воспитания молодежи для формирования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готовности к его защите, способного сделать верный выбор в начале жизненного пути и нести полную</w:t>
      </w:r>
      <w:proofErr w:type="gramEnd"/>
      <w:r w:rsidRPr="00140AB1">
        <w:rPr>
          <w:rFonts w:ascii="Times New Roman" w:hAnsi="Times New Roman"/>
          <w:sz w:val="28"/>
          <w:szCs w:val="28"/>
        </w:rPr>
        <w:t xml:space="preserve"> ответственность за принятое решение</w:t>
      </w:r>
      <w:r w:rsidRPr="00140AB1">
        <w:rPr>
          <w:rFonts w:ascii="Times New Roman" w:hAnsi="Times New Roman"/>
          <w:b/>
          <w:sz w:val="28"/>
          <w:szCs w:val="28"/>
        </w:rPr>
        <w:t xml:space="preserve"> и блока воспитательной работы «Семь Я»</w:t>
      </w:r>
      <w:r w:rsidRPr="00140AB1">
        <w:rPr>
          <w:rFonts w:ascii="Times New Roman" w:hAnsi="Times New Roman"/>
          <w:sz w:val="28"/>
          <w:szCs w:val="28"/>
        </w:rPr>
        <w:t xml:space="preserve">.  </w:t>
      </w:r>
    </w:p>
    <w:p w:rsidR="00764A29" w:rsidRPr="00EE5A95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были подготовлены и проведены различные мероприятия, направленные на реализацию поставленных задач 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EE5A95">
        <w:rPr>
          <w:rFonts w:ascii="Times New Roman" w:hAnsi="Times New Roman" w:cs="Times New Roman"/>
          <w:sz w:val="28"/>
          <w:szCs w:val="28"/>
        </w:rPr>
        <w:t xml:space="preserve"> направлениям воспитательной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 w:rsidRPr="00EE5A95">
        <w:rPr>
          <w:rFonts w:ascii="Times New Roman" w:hAnsi="Times New Roman" w:cs="Times New Roman"/>
          <w:sz w:val="28"/>
          <w:szCs w:val="28"/>
        </w:rPr>
        <w:t>, которые способствуют:</w:t>
      </w:r>
    </w:p>
    <w:p w:rsidR="00764A29" w:rsidRPr="00FE637B" w:rsidRDefault="00764A29" w:rsidP="00764A29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7B">
        <w:rPr>
          <w:rFonts w:ascii="Times New Roman" w:hAnsi="Times New Roman" w:cs="Times New Roman"/>
          <w:b/>
          <w:sz w:val="28"/>
          <w:szCs w:val="28"/>
        </w:rPr>
        <w:t>Духовно-нравственному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воспитанию семейных ценностей</w:t>
      </w:r>
      <w:r w:rsidRPr="00FE63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95">
        <w:rPr>
          <w:rFonts w:ascii="Times New Roman" w:hAnsi="Times New Roman" w:cs="Times New Roman"/>
          <w:sz w:val="28"/>
          <w:szCs w:val="28"/>
        </w:rPr>
        <w:t>- школьный конкурс многодетных семей, посвященному международному Дню Матери (6 семей:</w:t>
      </w:r>
      <w:proofErr w:type="gramEnd"/>
      <w:r w:rsidRPr="00EE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A95">
        <w:rPr>
          <w:rFonts w:ascii="Times New Roman" w:hAnsi="Times New Roman" w:cs="Times New Roman"/>
          <w:sz w:val="28"/>
          <w:szCs w:val="28"/>
        </w:rPr>
        <w:t>Гоголевы</w:t>
      </w:r>
      <w:proofErr w:type="spellEnd"/>
      <w:r w:rsidRPr="00EE5A95">
        <w:rPr>
          <w:rFonts w:ascii="Times New Roman" w:hAnsi="Times New Roman" w:cs="Times New Roman"/>
          <w:sz w:val="28"/>
          <w:szCs w:val="28"/>
        </w:rPr>
        <w:t>, Маркины, Мартыновы, Шевлягины, Кабановы, Сальниковы);</w:t>
      </w:r>
      <w:proofErr w:type="gramEnd"/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 xml:space="preserve">- классные часы на тему «Мораль и нравственность» - обзор художественной литературы с кратким анализом произведений (встреча с </w:t>
      </w:r>
      <w:proofErr w:type="spellStart"/>
      <w:r w:rsidRPr="00EE5A95">
        <w:rPr>
          <w:rFonts w:ascii="Times New Roman" w:hAnsi="Times New Roman" w:cs="Times New Roman"/>
          <w:sz w:val="28"/>
          <w:szCs w:val="28"/>
        </w:rPr>
        <w:t>Г.Н.Карочкиной</w:t>
      </w:r>
      <w:proofErr w:type="spellEnd"/>
      <w:r w:rsidRPr="00EE5A95">
        <w:rPr>
          <w:rFonts w:ascii="Times New Roman" w:hAnsi="Times New Roman" w:cs="Times New Roman"/>
          <w:sz w:val="28"/>
          <w:szCs w:val="28"/>
        </w:rPr>
        <w:t xml:space="preserve"> – библиотекарь ЦДБ)</w:t>
      </w:r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 xml:space="preserve">- участие в 3-х Рождественских чтениях (муниципальный уровень). Касаткина Е. (7а) – рук. Рябова А.С., </w:t>
      </w:r>
      <w:proofErr w:type="spellStart"/>
      <w:r w:rsidRPr="00EE5A95">
        <w:rPr>
          <w:rFonts w:ascii="Times New Roman" w:hAnsi="Times New Roman" w:cs="Times New Roman"/>
          <w:sz w:val="28"/>
          <w:szCs w:val="28"/>
        </w:rPr>
        <w:t>Муклецова</w:t>
      </w:r>
      <w:proofErr w:type="spellEnd"/>
      <w:r w:rsidRPr="00EE5A95">
        <w:rPr>
          <w:rFonts w:ascii="Times New Roman" w:hAnsi="Times New Roman" w:cs="Times New Roman"/>
          <w:sz w:val="28"/>
          <w:szCs w:val="28"/>
        </w:rPr>
        <w:t xml:space="preserve"> Евгения (9а) – рук. Зуева Т.В., слушатели – 7а класс;</w:t>
      </w:r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>-  классные часы, круглые столы, просмотр презентаций, видеофильмов с дальнейшим обсуждением в рамках православного календаря праздников;</w:t>
      </w:r>
    </w:p>
    <w:p w:rsidR="00764A29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>- встречи, беседы со священнослужителями, представителями РПЦ;</w:t>
      </w:r>
    </w:p>
    <w:p w:rsidR="00764A29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часы нравственности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А.В.Елисовым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4C9">
        <w:rPr>
          <w:rFonts w:ascii="Times New Roman" w:hAnsi="Times New Roman" w:cs="Times New Roman"/>
          <w:sz w:val="28"/>
          <w:szCs w:val="28"/>
        </w:rPr>
        <w:t>Неделя детской и юношеской книги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4C9">
        <w:rPr>
          <w:rFonts w:ascii="Times New Roman" w:hAnsi="Times New Roman" w:cs="Times New Roman"/>
          <w:sz w:val="28"/>
          <w:szCs w:val="28"/>
        </w:rPr>
        <w:t>сем хорошим во мне я обязан книгам»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EE5A95" w:rsidRDefault="00764A29" w:rsidP="00764A2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A95">
        <w:rPr>
          <w:rFonts w:ascii="Times New Roman" w:hAnsi="Times New Roman" w:cs="Times New Roman"/>
          <w:sz w:val="28"/>
          <w:szCs w:val="28"/>
        </w:rPr>
        <w:t xml:space="preserve">- экскурсии, паломнические поездки в Храмы и по святым местам, организованные родителями </w:t>
      </w:r>
      <w:proofErr w:type="gramStart"/>
      <w:r w:rsidRPr="00EE5A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A95">
        <w:rPr>
          <w:rFonts w:ascii="Times New Roman" w:hAnsi="Times New Roman" w:cs="Times New Roman"/>
          <w:sz w:val="28"/>
          <w:szCs w:val="28"/>
        </w:rPr>
        <w:t>.</w:t>
      </w:r>
    </w:p>
    <w:p w:rsidR="00764A29" w:rsidRPr="00FE637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7B">
        <w:rPr>
          <w:rFonts w:ascii="Times New Roman" w:hAnsi="Times New Roman" w:cs="Times New Roman"/>
          <w:b/>
          <w:sz w:val="28"/>
          <w:szCs w:val="28"/>
        </w:rPr>
        <w:t>2)Военно-патриотическому и гражданско-патриотическому воспитанию: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DFB">
        <w:rPr>
          <w:rFonts w:ascii="Times New Roman" w:hAnsi="Times New Roman" w:cs="Times New Roman"/>
          <w:sz w:val="28"/>
          <w:szCs w:val="28"/>
        </w:rPr>
        <w:t xml:space="preserve">Линейка, посвященная Дню Рождению Вали Котика. Приём в пионеры; 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«Помним…»;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D6DFB">
        <w:rPr>
          <w:rFonts w:ascii="Times New Roman" w:hAnsi="Times New Roman" w:cs="Times New Roman"/>
          <w:sz w:val="28"/>
          <w:szCs w:val="28"/>
        </w:rPr>
        <w:t xml:space="preserve">борка на могилах участников ВОВ; 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DFB">
        <w:rPr>
          <w:rFonts w:ascii="Times New Roman" w:hAnsi="Times New Roman" w:cs="Times New Roman"/>
          <w:sz w:val="28"/>
          <w:szCs w:val="28"/>
        </w:rPr>
        <w:t xml:space="preserve">Акция «Красная гвоздика»; 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DFB">
        <w:rPr>
          <w:rFonts w:ascii="Times New Roman" w:hAnsi="Times New Roman" w:cs="Times New Roman"/>
          <w:sz w:val="28"/>
          <w:szCs w:val="28"/>
        </w:rPr>
        <w:t>Линейка, посвящённая Дню пионерии. Приём в пионеры.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221D8">
        <w:rPr>
          <w:rFonts w:ascii="Times New Roman" w:hAnsi="Times New Roman" w:cs="Times New Roman"/>
          <w:sz w:val="28"/>
          <w:szCs w:val="28"/>
        </w:rPr>
        <w:t>поездка</w:t>
      </w:r>
      <w:r>
        <w:rPr>
          <w:rFonts w:ascii="Times New Roman" w:hAnsi="Times New Roman" w:cs="Times New Roman"/>
          <w:sz w:val="28"/>
          <w:szCs w:val="28"/>
        </w:rPr>
        <w:t>, организованная родителями и представителями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казаки»</w:t>
      </w:r>
      <w:r w:rsidRPr="001221D8">
        <w:rPr>
          <w:rFonts w:ascii="Times New Roman" w:hAnsi="Times New Roman" w:cs="Times New Roman"/>
          <w:sz w:val="28"/>
          <w:szCs w:val="28"/>
        </w:rPr>
        <w:t xml:space="preserve"> на конную прогулку в </w:t>
      </w:r>
      <w:proofErr w:type="spellStart"/>
      <w:r w:rsidRPr="001221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21D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221D8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9б, 7а, 6б кадетских классов;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1D8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учащихся кадетских казачьих классов</w:t>
      </w:r>
      <w:r w:rsidRPr="001221D8">
        <w:rPr>
          <w:rFonts w:ascii="Times New Roman" w:hAnsi="Times New Roman" w:cs="Times New Roman"/>
          <w:sz w:val="28"/>
          <w:szCs w:val="28"/>
        </w:rPr>
        <w:t xml:space="preserve"> в концер</w:t>
      </w:r>
      <w:r>
        <w:rPr>
          <w:rFonts w:ascii="Times New Roman" w:hAnsi="Times New Roman" w:cs="Times New Roman"/>
          <w:sz w:val="28"/>
          <w:szCs w:val="28"/>
        </w:rPr>
        <w:t>те, посвященному Дню призывника;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школьный</w:t>
      </w:r>
      <w:r w:rsidRPr="001221D8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тр-конкурс ККК «Служить России»;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1D8">
        <w:rPr>
          <w:rFonts w:ascii="Times New Roman" w:hAnsi="Times New Roman" w:cs="Times New Roman"/>
          <w:sz w:val="28"/>
          <w:szCs w:val="28"/>
        </w:rPr>
        <w:t xml:space="preserve"> торжественная церемония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21D8">
        <w:rPr>
          <w:rFonts w:ascii="Times New Roman" w:hAnsi="Times New Roman" w:cs="Times New Roman"/>
          <w:sz w:val="28"/>
          <w:szCs w:val="28"/>
        </w:rPr>
        <w:t xml:space="preserve"> в кадеты (присяга)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этап НШБ «Зарница» для команд 5-8 классов;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1D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и мужества, </w:t>
      </w:r>
      <w:r w:rsidRPr="009B134F">
        <w:rPr>
          <w:rFonts w:ascii="Times New Roman" w:hAnsi="Times New Roman" w:cs="Times New Roman"/>
          <w:sz w:val="28"/>
          <w:szCs w:val="32"/>
        </w:rPr>
        <w:t>классные часы, часы общения, круглые столы: «Дети против войны», «От первой до последней черты – один шаг», «Память, память…»</w:t>
      </w:r>
      <w:proofErr w:type="gramStart"/>
      <w:r w:rsidRPr="009B134F">
        <w:rPr>
          <w:rFonts w:ascii="Times New Roman" w:hAnsi="Times New Roman" w:cs="Times New Roman"/>
          <w:sz w:val="28"/>
          <w:szCs w:val="32"/>
        </w:rPr>
        <w:t>,«</w:t>
      </w:r>
      <w:proofErr w:type="gramEnd"/>
      <w:r w:rsidRPr="009B134F">
        <w:rPr>
          <w:rFonts w:ascii="Times New Roman" w:hAnsi="Times New Roman" w:cs="Times New Roman"/>
          <w:sz w:val="28"/>
          <w:szCs w:val="32"/>
        </w:rPr>
        <w:t>Терроризм – это угроза Миру», «Журавлик Мира», «Мы против террора», «Нам нужен мир»</w:t>
      </w:r>
      <w:r>
        <w:rPr>
          <w:rFonts w:ascii="Times New Roman" w:hAnsi="Times New Roman" w:cs="Times New Roman"/>
          <w:sz w:val="28"/>
          <w:szCs w:val="32"/>
        </w:rPr>
        <w:t xml:space="preserve"> и др.</w:t>
      </w:r>
      <w:r w:rsidRPr="009B134F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764A29" w:rsidRPr="001221D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221D8">
        <w:rPr>
          <w:rFonts w:ascii="Times New Roman" w:hAnsi="Times New Roman" w:cs="Times New Roman"/>
          <w:sz w:val="28"/>
          <w:szCs w:val="28"/>
        </w:rPr>
        <w:t>стреча учащих</w:t>
      </w:r>
      <w:r>
        <w:rPr>
          <w:rFonts w:ascii="Times New Roman" w:hAnsi="Times New Roman" w:cs="Times New Roman"/>
          <w:sz w:val="28"/>
          <w:szCs w:val="28"/>
        </w:rPr>
        <w:t xml:space="preserve">ся 11а класса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Буйняковым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декады и месячники, посвященные Дню Защитника Отечества, празднику 9 Мая и др.;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0B74C9"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74C9">
        <w:rPr>
          <w:rFonts w:ascii="Times New Roman" w:hAnsi="Times New Roman" w:cs="Times New Roman"/>
          <w:sz w:val="28"/>
          <w:szCs w:val="28"/>
        </w:rPr>
        <w:t xml:space="preserve"> этнографическ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74C9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7D7C38">
        <w:rPr>
          <w:rFonts w:ascii="Times New Roman" w:hAnsi="Times New Roman" w:cs="Times New Roman"/>
          <w:sz w:val="28"/>
          <w:szCs w:val="28"/>
        </w:rPr>
        <w:t>кскурсия в школьный музей «Со школьного порога начинается Родина»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посвященные Дню космонавтики, </w:t>
      </w:r>
      <w:r w:rsidRPr="000E3D61">
        <w:rPr>
          <w:rFonts w:ascii="Times New Roman" w:hAnsi="Times New Roman" w:cs="Times New Roman"/>
          <w:sz w:val="28"/>
          <w:szCs w:val="28"/>
        </w:rPr>
        <w:t xml:space="preserve">открытый урок с МКС «Космос далекий и близкий»,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D61">
        <w:rPr>
          <w:rFonts w:ascii="Times New Roman" w:hAnsi="Times New Roman" w:cs="Times New Roman"/>
          <w:sz w:val="28"/>
          <w:szCs w:val="28"/>
        </w:rPr>
        <w:t xml:space="preserve">рок-презентация «9 минут до неба»,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D61">
        <w:rPr>
          <w:rFonts w:ascii="Times New Roman" w:hAnsi="Times New Roman" w:cs="Times New Roman"/>
          <w:sz w:val="28"/>
          <w:szCs w:val="28"/>
        </w:rPr>
        <w:t>рок-игра «Космические старты»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B2270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70F">
        <w:rPr>
          <w:rFonts w:ascii="Times New Roman" w:hAnsi="Times New Roman" w:cs="Times New Roman"/>
          <w:sz w:val="28"/>
          <w:szCs w:val="28"/>
        </w:rPr>
        <w:t>участие учащихся 10а класса в окружном конкурсе агитбригад, посвященному 100-летию ВЛКСМ «Славные традиции – нашему поколению»;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392069">
        <w:rPr>
          <w:rFonts w:ascii="Times New Roman" w:hAnsi="Times New Roman" w:cs="Times New Roman"/>
          <w:sz w:val="28"/>
          <w:szCs w:val="28"/>
        </w:rPr>
        <w:t>кскурсия в историко-краеведческий музей ПАО «</w:t>
      </w:r>
      <w:proofErr w:type="spellStart"/>
      <w:r w:rsidRPr="00392069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AA">
        <w:rPr>
          <w:rFonts w:ascii="Times New Roman" w:hAnsi="Times New Roman" w:cs="Times New Roman"/>
          <w:b/>
          <w:sz w:val="28"/>
          <w:szCs w:val="28"/>
        </w:rPr>
        <w:t xml:space="preserve">    3)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Правовому воспитанию и культуре безопасности: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BAA">
        <w:rPr>
          <w:rFonts w:ascii="Times New Roman" w:hAnsi="Times New Roman" w:cs="Times New Roman"/>
          <w:sz w:val="28"/>
          <w:szCs w:val="28"/>
        </w:rPr>
        <w:t>Неделя безопасности (25.09-30.09) – в</w:t>
      </w:r>
      <w:r>
        <w:rPr>
          <w:rFonts w:ascii="Times New Roman" w:hAnsi="Times New Roman" w:cs="Times New Roman"/>
          <w:sz w:val="28"/>
          <w:szCs w:val="28"/>
        </w:rPr>
        <w:t>стречи  учащихся 3а, 10а классов с инспекторами ГОД ГО МЧС;</w:t>
      </w:r>
    </w:p>
    <w:p w:rsidR="00764A29" w:rsidRPr="00793BAA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 общения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 с учащимися 7а и 6б</w:t>
      </w:r>
      <w:r w:rsidRPr="00793BAA">
        <w:rPr>
          <w:rFonts w:ascii="Times New Roman" w:hAnsi="Times New Roman" w:cs="Times New Roman"/>
          <w:sz w:val="28"/>
          <w:szCs w:val="28"/>
        </w:rPr>
        <w:t xml:space="preserve"> «Незнание закона не освобождает от ответственности. Мы</w:t>
      </w:r>
      <w:r>
        <w:rPr>
          <w:rFonts w:ascii="Times New Roman" w:hAnsi="Times New Roman" w:cs="Times New Roman"/>
          <w:sz w:val="28"/>
          <w:szCs w:val="28"/>
        </w:rPr>
        <w:t xml:space="preserve"> то, что из уст своих изрекаем»;</w:t>
      </w:r>
    </w:p>
    <w:p w:rsidR="00764A29" w:rsidRPr="00793BAA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участие в </w:t>
      </w:r>
      <w:r w:rsidRPr="00793BAA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3BAA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3BA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3BAA">
        <w:rPr>
          <w:rFonts w:ascii="Times New Roman" w:hAnsi="Times New Roman" w:cs="Times New Roman"/>
          <w:sz w:val="28"/>
          <w:szCs w:val="28"/>
        </w:rPr>
        <w:t xml:space="preserve"> «Закон и порядок» по </w:t>
      </w:r>
      <w:r>
        <w:rPr>
          <w:rFonts w:ascii="Times New Roman" w:hAnsi="Times New Roman" w:cs="Times New Roman"/>
          <w:sz w:val="28"/>
          <w:szCs w:val="28"/>
        </w:rPr>
        <w:t xml:space="preserve">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3BAA">
        <w:rPr>
          <w:rFonts w:ascii="Times New Roman" w:hAnsi="Times New Roman" w:cs="Times New Roman"/>
          <w:sz w:val="28"/>
          <w:szCs w:val="28"/>
        </w:rPr>
        <w:t xml:space="preserve"> беседа с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Pr="00793BAA">
        <w:rPr>
          <w:rFonts w:ascii="Times New Roman" w:hAnsi="Times New Roman" w:cs="Times New Roman"/>
          <w:sz w:val="28"/>
          <w:szCs w:val="28"/>
        </w:rPr>
        <w:t xml:space="preserve"> ОПДН МО МВД России «</w:t>
      </w:r>
      <w:proofErr w:type="spellStart"/>
      <w:r w:rsidRPr="00793BAA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Pr="00793BAA">
        <w:rPr>
          <w:rFonts w:ascii="Times New Roman" w:hAnsi="Times New Roman" w:cs="Times New Roman"/>
          <w:sz w:val="28"/>
          <w:szCs w:val="28"/>
        </w:rPr>
        <w:t>» с учащимися 9-х классов</w:t>
      </w:r>
      <w:r>
        <w:rPr>
          <w:rFonts w:ascii="Times New Roman" w:hAnsi="Times New Roman" w:cs="Times New Roman"/>
          <w:sz w:val="28"/>
          <w:szCs w:val="28"/>
        </w:rPr>
        <w:t xml:space="preserve"> и детей ЛДП «Радужная страна»;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инспектором ГИБДД по правилам дорожного движения с учащимися 3- 4 классов;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часы общения, круглые столы и др. на правовые и профилактические темы по предупреждению правонарушений.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3BA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Культуротворческому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эстетическому воспитанию: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69">
        <w:rPr>
          <w:rFonts w:ascii="Times New Roman" w:hAnsi="Times New Roman" w:cs="Times New Roman"/>
          <w:sz w:val="28"/>
          <w:szCs w:val="28"/>
        </w:rPr>
        <w:t>- конкурс «Алло, мы ищем таланты» для учащихся 5-8 классов;</w:t>
      </w:r>
    </w:p>
    <w:p w:rsidR="00764A29" w:rsidRPr="0039206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92069">
        <w:rPr>
          <w:rFonts w:ascii="Times New Roman" w:hAnsi="Times New Roman" w:cs="Times New Roman"/>
          <w:sz w:val="28"/>
          <w:szCs w:val="28"/>
        </w:rPr>
        <w:t>гра «Мир чудес»</w:t>
      </w:r>
      <w:r>
        <w:rPr>
          <w:rFonts w:ascii="Times New Roman" w:hAnsi="Times New Roman" w:cs="Times New Roman"/>
          <w:sz w:val="28"/>
          <w:szCs w:val="28"/>
        </w:rPr>
        <w:t xml:space="preserve"> для 1-4 классов;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148E">
        <w:rPr>
          <w:rFonts w:ascii="Times New Roman" w:hAnsi="Times New Roman" w:cs="Times New Roman"/>
          <w:sz w:val="28"/>
          <w:szCs w:val="28"/>
        </w:rPr>
        <w:t>частие в концерте, в рамках проведения финала муниципального конкурса «Учитель года - 2017»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Новогодняя елка для учащихся 1-4 классов </w:t>
      </w:r>
      <w:r w:rsidRPr="000B74C9">
        <w:rPr>
          <w:rFonts w:ascii="Times New Roman" w:hAnsi="Times New Roman" w:cs="Times New Roman"/>
          <w:sz w:val="28"/>
          <w:szCs w:val="28"/>
        </w:rPr>
        <w:t>«Веселый Новый год, или как Дед Мороз потерял подарки»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4C9">
        <w:rPr>
          <w:rFonts w:ascii="Times New Roman" w:hAnsi="Times New Roman" w:cs="Times New Roman"/>
          <w:sz w:val="28"/>
          <w:szCs w:val="28"/>
        </w:rPr>
        <w:t>новогоднее мероприятие «Новогодний фейерверк»</w:t>
      </w:r>
      <w:r>
        <w:rPr>
          <w:rFonts w:ascii="Times New Roman" w:hAnsi="Times New Roman" w:cs="Times New Roman"/>
          <w:sz w:val="28"/>
          <w:szCs w:val="28"/>
        </w:rPr>
        <w:t xml:space="preserve"> для 5- 7 классов;</w:t>
      </w:r>
    </w:p>
    <w:p w:rsidR="00764A29" w:rsidRPr="0070148E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74C9">
        <w:rPr>
          <w:rFonts w:ascii="Times New Roman" w:hAnsi="Times New Roman" w:cs="Times New Roman"/>
          <w:sz w:val="28"/>
          <w:szCs w:val="24"/>
        </w:rPr>
        <w:t>«Голубой огонек»</w:t>
      </w:r>
      <w:r>
        <w:rPr>
          <w:rFonts w:ascii="Times New Roman" w:hAnsi="Times New Roman" w:cs="Times New Roman"/>
          <w:sz w:val="28"/>
          <w:szCs w:val="24"/>
        </w:rPr>
        <w:t xml:space="preserve"> для 8-11 классов;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48E">
        <w:rPr>
          <w:rFonts w:ascii="Times New Roman" w:hAnsi="Times New Roman" w:cs="Times New Roman"/>
          <w:sz w:val="28"/>
          <w:szCs w:val="28"/>
        </w:rPr>
        <w:t>вечер-встречи</w:t>
      </w:r>
      <w:proofErr w:type="gramEnd"/>
      <w:r w:rsidRPr="0070148E">
        <w:rPr>
          <w:rFonts w:ascii="Times New Roman" w:hAnsi="Times New Roman" w:cs="Times New Roman"/>
          <w:sz w:val="28"/>
          <w:szCs w:val="28"/>
        </w:rPr>
        <w:t xml:space="preserve"> с выпускниками «Вечер школьных друзей»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70148E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148E">
        <w:rPr>
          <w:rFonts w:ascii="Times New Roman" w:hAnsi="Times New Roman" w:cs="Times New Roman"/>
          <w:sz w:val="28"/>
          <w:szCs w:val="28"/>
        </w:rPr>
        <w:t>игра-посиделки</w:t>
      </w:r>
      <w:proofErr w:type="gramEnd"/>
      <w:r w:rsidRPr="0070148E">
        <w:rPr>
          <w:rFonts w:ascii="Times New Roman" w:hAnsi="Times New Roman" w:cs="Times New Roman"/>
          <w:sz w:val="28"/>
          <w:szCs w:val="28"/>
        </w:rPr>
        <w:t xml:space="preserve"> «Чудо масленица»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148E">
        <w:rPr>
          <w:rFonts w:ascii="Times New Roman" w:hAnsi="Times New Roman" w:cs="Times New Roman"/>
          <w:sz w:val="28"/>
          <w:szCs w:val="28"/>
        </w:rPr>
        <w:t>просмотр спектакл</w:t>
      </w:r>
      <w:r>
        <w:rPr>
          <w:rFonts w:ascii="Times New Roman" w:hAnsi="Times New Roman" w:cs="Times New Roman"/>
          <w:sz w:val="28"/>
          <w:szCs w:val="28"/>
        </w:rPr>
        <w:t>ей выездных театральных групп и театра при МБУК КДК им. Дубровских;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рисунков, поделок, презентаций и организация выставок ко Дню учителя, ко Дню Матери, ко Дню Защитника Отечества, Международному женскому дню 8 Марта, Дню Победы;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проведение концертных программ </w:t>
      </w:r>
      <w:r w:rsidRPr="005316FE">
        <w:rPr>
          <w:rFonts w:ascii="Times New Roman" w:hAnsi="Times New Roman" w:cs="Times New Roman"/>
          <w:sz w:val="28"/>
          <w:szCs w:val="28"/>
        </w:rPr>
        <w:t>ко Дню учителя, ко Дню Матери, ко Дню Защитника Отечества, Международному женскому дню 8 Марта, Дню Победы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3BA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воспитанию:</w:t>
      </w:r>
    </w:p>
    <w:p w:rsidR="00764A29" w:rsidRPr="005316FE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6FE">
        <w:rPr>
          <w:rFonts w:ascii="Times New Roman" w:hAnsi="Times New Roman" w:cs="Times New Roman"/>
          <w:sz w:val="28"/>
          <w:szCs w:val="28"/>
        </w:rPr>
        <w:t>школьный День Здоровья «Тропа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6FE">
        <w:rPr>
          <w:rFonts w:ascii="Times New Roman" w:hAnsi="Times New Roman" w:cs="Times New Roman"/>
          <w:sz w:val="28"/>
          <w:szCs w:val="28"/>
        </w:rPr>
        <w:t xml:space="preserve"> «Помоги себе остаться здоровым» встреча с главным врачом </w:t>
      </w:r>
      <w:proofErr w:type="spellStart"/>
      <w:r w:rsidRPr="005316FE">
        <w:rPr>
          <w:rFonts w:ascii="Times New Roman" w:hAnsi="Times New Roman" w:cs="Times New Roman"/>
          <w:sz w:val="28"/>
          <w:szCs w:val="28"/>
        </w:rPr>
        <w:t>Кулебакского</w:t>
      </w:r>
      <w:proofErr w:type="spellEnd"/>
      <w:r w:rsidRPr="005316FE">
        <w:rPr>
          <w:rFonts w:ascii="Times New Roman" w:hAnsi="Times New Roman" w:cs="Times New Roman"/>
          <w:sz w:val="28"/>
          <w:szCs w:val="28"/>
        </w:rPr>
        <w:t xml:space="preserve"> противотуберкулёзного диспансера </w:t>
      </w:r>
      <w:proofErr w:type="spellStart"/>
      <w:r w:rsidRPr="005316F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В.Ведяшовой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Pr="005316FE">
        <w:rPr>
          <w:rFonts w:ascii="Times New Roman" w:hAnsi="Times New Roman" w:cs="Times New Roman"/>
          <w:sz w:val="28"/>
          <w:szCs w:val="28"/>
        </w:rPr>
        <w:t>7а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с врачом-наркологом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А.Н.Лачиновым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учащимися 7б, 8а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9а,б классов;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D7C38">
        <w:rPr>
          <w:rFonts w:ascii="Times New Roman" w:hAnsi="Times New Roman" w:cs="Times New Roman"/>
          <w:sz w:val="28"/>
          <w:szCs w:val="28"/>
        </w:rPr>
        <w:t>кция «Мы выбираем здоровье»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34F">
        <w:rPr>
          <w:rFonts w:ascii="Times New Roman" w:hAnsi="Times New Roman" w:cs="Times New Roman"/>
          <w:sz w:val="28"/>
          <w:szCs w:val="28"/>
        </w:rPr>
        <w:t>XIV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134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134F">
        <w:rPr>
          <w:rFonts w:ascii="Times New Roman" w:hAnsi="Times New Roman" w:cs="Times New Roman"/>
          <w:sz w:val="28"/>
          <w:szCs w:val="28"/>
        </w:rPr>
        <w:t xml:space="preserve"> «Я выбираю спорт, как альтернативу пагубным привычкам!»</w:t>
      </w:r>
    </w:p>
    <w:p w:rsidR="00764A29" w:rsidRPr="00C1509D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классные часы </w:t>
      </w:r>
      <w:r w:rsidRPr="000E3D61">
        <w:rPr>
          <w:rFonts w:ascii="Times New Roman" w:hAnsi="Times New Roman" w:cs="Times New Roman"/>
          <w:sz w:val="28"/>
          <w:szCs w:val="28"/>
        </w:rPr>
        <w:t>«Мы говорим СТОП! Мы выбираем жизнь!»</w:t>
      </w:r>
      <w:r>
        <w:rPr>
          <w:rFonts w:ascii="Times New Roman" w:hAnsi="Times New Roman" w:cs="Times New Roman"/>
          <w:sz w:val="28"/>
          <w:szCs w:val="28"/>
        </w:rPr>
        <w:t>, «Цените жизнь: она одна!»,</w:t>
      </w:r>
      <w:r w:rsidRPr="00C1509D">
        <w:rPr>
          <w:rFonts w:ascii="Times New Roman" w:hAnsi="Times New Roman" w:cs="Times New Roman"/>
          <w:sz w:val="28"/>
          <w:szCs w:val="28"/>
        </w:rPr>
        <w:t xml:space="preserve"> «Жизнь прекрасна! Мы выбираем жизнь!»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09D">
        <w:rPr>
          <w:rFonts w:ascii="Times New Roman" w:hAnsi="Times New Roman" w:cs="Times New Roman"/>
          <w:sz w:val="28"/>
          <w:szCs w:val="28"/>
        </w:rPr>
        <w:t>«Жизнь – одна, другой не будет!»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DFB">
        <w:rPr>
          <w:rFonts w:ascii="Times New Roman" w:hAnsi="Times New Roman" w:cs="Times New Roman"/>
          <w:sz w:val="28"/>
          <w:szCs w:val="28"/>
        </w:rPr>
        <w:t xml:space="preserve">«Быть здоровым – значит быть </w:t>
      </w:r>
      <w:proofErr w:type="spellStart"/>
      <w:r w:rsidRPr="001D6DFB">
        <w:rPr>
          <w:rFonts w:ascii="Times New Roman" w:hAnsi="Times New Roman" w:cs="Times New Roman"/>
          <w:sz w:val="28"/>
          <w:szCs w:val="28"/>
        </w:rPr>
        <w:t>счастливым»</w:t>
      </w:r>
      <w:proofErr w:type="gramStart"/>
      <w:r w:rsidRPr="001D6DF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D6DF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1D6DFB">
        <w:rPr>
          <w:rFonts w:ascii="Times New Roman" w:hAnsi="Times New Roman" w:cs="Times New Roman"/>
          <w:sz w:val="28"/>
          <w:szCs w:val="28"/>
        </w:rPr>
        <w:t xml:space="preserve"> такое ЗОЖ?» и т.п.</w:t>
      </w:r>
      <w:r w:rsidRPr="00C1509D">
        <w:rPr>
          <w:rFonts w:ascii="Times New Roman" w:hAnsi="Times New Roman" w:cs="Times New Roman"/>
          <w:sz w:val="28"/>
          <w:szCs w:val="28"/>
        </w:rPr>
        <w:t>;</w:t>
      </w:r>
    </w:p>
    <w:p w:rsidR="00764A29" w:rsidRPr="00C1509D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C1509D">
        <w:rPr>
          <w:rFonts w:ascii="Times New Roman" w:hAnsi="Times New Roman" w:cs="Times New Roman"/>
          <w:sz w:val="28"/>
          <w:szCs w:val="28"/>
        </w:rPr>
        <w:t xml:space="preserve">асы общения </w:t>
      </w:r>
      <w:r>
        <w:rPr>
          <w:rFonts w:ascii="Times New Roman" w:hAnsi="Times New Roman" w:cs="Times New Roman"/>
          <w:sz w:val="28"/>
          <w:szCs w:val="28"/>
        </w:rPr>
        <w:t>«Безопасный интернет»;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E3D61">
        <w:rPr>
          <w:rFonts w:ascii="Times New Roman" w:hAnsi="Times New Roman" w:cs="Times New Roman"/>
          <w:sz w:val="28"/>
          <w:szCs w:val="28"/>
        </w:rPr>
        <w:t>итературный час «Жизнь прекрасна!»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школьные спортивные игры и соревнования по всем видам спорта;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часы общения, просмотр презентаций и видеофильмов с последующим обсуждением на темы предупреждения и профилактики вредных зависимостей;</w:t>
      </w:r>
    </w:p>
    <w:p w:rsidR="00764A29" w:rsidRPr="005316FE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ежегодная Неделя иммунизации, в рамках которой прошли встречи с медработниками по вопросам вакцинации и иммунизации. 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3BA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Воспитанию положительного отношения к труду и творчеству: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классный час</w:t>
      </w:r>
      <w:r w:rsidRPr="00F716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1627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F71627">
        <w:rPr>
          <w:rFonts w:ascii="Times New Roman" w:hAnsi="Times New Roman" w:cs="Times New Roman"/>
          <w:sz w:val="28"/>
          <w:szCs w:val="28"/>
        </w:rPr>
        <w:t xml:space="preserve"> устремленная в будущее» встреча с Сабуровой Л.А., депутатом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Кулебаки;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62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ктическое занятие в ГОД ГО МЧС с учащимися 4а</w:t>
      </w:r>
      <w:r w:rsidRPr="00F71627">
        <w:rPr>
          <w:rFonts w:ascii="Times New Roman" w:hAnsi="Times New Roman" w:cs="Times New Roman"/>
          <w:sz w:val="28"/>
          <w:szCs w:val="28"/>
        </w:rPr>
        <w:t>, посвященный Дню 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627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627">
        <w:rPr>
          <w:rFonts w:ascii="Times New Roman" w:hAnsi="Times New Roman" w:cs="Times New Roman"/>
          <w:sz w:val="28"/>
          <w:szCs w:val="28"/>
        </w:rPr>
        <w:t xml:space="preserve"> на ОАО «</w:t>
      </w:r>
      <w:proofErr w:type="spellStart"/>
      <w:r w:rsidRPr="00F71627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Pr="00F71627">
        <w:rPr>
          <w:rFonts w:ascii="Times New Roman" w:hAnsi="Times New Roman" w:cs="Times New Roman"/>
          <w:sz w:val="28"/>
          <w:szCs w:val="28"/>
        </w:rPr>
        <w:t xml:space="preserve"> хлебозавод» </w:t>
      </w:r>
      <w:r>
        <w:rPr>
          <w:rFonts w:ascii="Times New Roman" w:hAnsi="Times New Roman" w:cs="Times New Roman"/>
          <w:sz w:val="28"/>
          <w:szCs w:val="28"/>
        </w:rPr>
        <w:t xml:space="preserve">учащимися 2а, 3а, 5а, </w:t>
      </w:r>
    </w:p>
    <w:p w:rsidR="00764A29" w:rsidRPr="00F71627" w:rsidRDefault="00BA2725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11а классе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4A29" w:rsidRPr="00F71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4A29" w:rsidRPr="00F71627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764A29" w:rsidRPr="00F71627">
        <w:rPr>
          <w:rFonts w:ascii="Times New Roman" w:hAnsi="Times New Roman" w:cs="Times New Roman"/>
          <w:sz w:val="28"/>
          <w:szCs w:val="28"/>
        </w:rPr>
        <w:t xml:space="preserve"> А.В. Желтова) состоялась встреча с интересными людьми, посвященная профессии юриста. Организовали и провели встречу сотрудники Центральной библиотеки Г.Н. </w:t>
      </w:r>
      <w:proofErr w:type="spellStart"/>
      <w:r w:rsidR="00764A29" w:rsidRPr="00F71627">
        <w:rPr>
          <w:rFonts w:ascii="Times New Roman" w:hAnsi="Times New Roman" w:cs="Times New Roman"/>
          <w:sz w:val="28"/>
          <w:szCs w:val="28"/>
        </w:rPr>
        <w:t>Карочкина</w:t>
      </w:r>
      <w:proofErr w:type="spellEnd"/>
      <w:r w:rsidR="00764A29" w:rsidRPr="00F71627">
        <w:rPr>
          <w:rFonts w:ascii="Times New Roman" w:hAnsi="Times New Roman" w:cs="Times New Roman"/>
          <w:sz w:val="28"/>
          <w:szCs w:val="28"/>
        </w:rPr>
        <w:t xml:space="preserve"> и Т.Е. Бабенко. Приглашенный на встречу председатель Совета ветеранов МО МВД России «</w:t>
      </w:r>
      <w:proofErr w:type="spellStart"/>
      <w:r w:rsidR="00764A29" w:rsidRPr="00F71627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="00764A29" w:rsidRPr="00F71627">
        <w:rPr>
          <w:rFonts w:ascii="Times New Roman" w:hAnsi="Times New Roman" w:cs="Times New Roman"/>
          <w:sz w:val="28"/>
          <w:szCs w:val="28"/>
        </w:rPr>
        <w:t>» — Михаил Николаевич Саленков, рассказал будущим выпускникам о профессии следователя.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392069">
        <w:rPr>
          <w:rFonts w:ascii="Times New Roman" w:hAnsi="Times New Roman" w:cs="Times New Roman"/>
          <w:sz w:val="28"/>
          <w:szCs w:val="28"/>
        </w:rPr>
        <w:t>кскурсия в Пожарную часть 8-ОФПС 65-ПСЧ</w:t>
      </w:r>
      <w:r>
        <w:rPr>
          <w:rFonts w:ascii="Times New Roman" w:hAnsi="Times New Roman" w:cs="Times New Roman"/>
          <w:sz w:val="28"/>
          <w:szCs w:val="28"/>
        </w:rPr>
        <w:t xml:space="preserve"> учащимися 10а класса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27">
        <w:rPr>
          <w:rFonts w:ascii="Times New Roman" w:hAnsi="Times New Roman" w:cs="Times New Roman"/>
          <w:sz w:val="28"/>
          <w:szCs w:val="28"/>
        </w:rPr>
        <w:t>- участие в ярмарке учебных мест (9,11 классы) в ГБПОУ «КМК».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627">
        <w:rPr>
          <w:rFonts w:ascii="Times New Roman" w:hAnsi="Times New Roman" w:cs="Times New Roman"/>
          <w:sz w:val="28"/>
          <w:szCs w:val="28"/>
        </w:rPr>
        <w:t xml:space="preserve"> экскурсия в ПАО «</w:t>
      </w:r>
      <w:proofErr w:type="spellStart"/>
      <w:r w:rsidRPr="00F71627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Pr="00F71627">
        <w:rPr>
          <w:rFonts w:ascii="Times New Roman" w:hAnsi="Times New Roman" w:cs="Times New Roman"/>
          <w:sz w:val="28"/>
          <w:szCs w:val="28"/>
        </w:rPr>
        <w:t>» учащихся 8а, 9б классов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F71627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 w:rsidRPr="00F716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1627">
        <w:rPr>
          <w:rFonts w:ascii="Times New Roman" w:hAnsi="Times New Roman" w:cs="Times New Roman"/>
          <w:sz w:val="28"/>
          <w:szCs w:val="28"/>
        </w:rPr>
        <w:t xml:space="preserve"> Всероссийских </w:t>
      </w:r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r w:rsidRPr="00F71627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71627">
        <w:rPr>
          <w:rFonts w:ascii="Times New Roman" w:hAnsi="Times New Roman" w:cs="Times New Roman"/>
          <w:sz w:val="28"/>
          <w:szCs w:val="28"/>
        </w:rPr>
        <w:t xml:space="preserve"> по профессиональной навигац</w:t>
      </w:r>
      <w:r>
        <w:rPr>
          <w:rFonts w:ascii="Times New Roman" w:hAnsi="Times New Roman" w:cs="Times New Roman"/>
          <w:sz w:val="28"/>
          <w:szCs w:val="28"/>
        </w:rPr>
        <w:t>ии для обучающихся 9-11 классов;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мероприятии, подготовленному и проведенному в ГБПОУ «КМК» мероприятие «Этот мир твой!» для учащихся </w:t>
      </w:r>
      <w:r w:rsidRPr="00A23F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23F5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64A29" w:rsidRPr="003D15A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A8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Социокультурному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медиокультурному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воспитанию и формированию коммуникативной культуры: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марафон </w:t>
      </w:r>
      <w:r w:rsidRPr="00A23F5C">
        <w:rPr>
          <w:rFonts w:ascii="Times New Roman" w:hAnsi="Times New Roman" w:cs="Times New Roman"/>
          <w:sz w:val="28"/>
          <w:szCs w:val="28"/>
        </w:rPr>
        <w:t>Советов старшеклассников «</w:t>
      </w:r>
      <w:proofErr w:type="gramStart"/>
      <w:r w:rsidRPr="00A23F5C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A23F5C">
        <w:rPr>
          <w:rFonts w:ascii="Times New Roman" w:hAnsi="Times New Roman" w:cs="Times New Roman"/>
          <w:sz w:val="28"/>
          <w:szCs w:val="28"/>
        </w:rPr>
        <w:t xml:space="preserve"> время-2018»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и</w:t>
      </w:r>
      <w:r w:rsidRPr="00A23F5C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3F5C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F5C">
        <w:rPr>
          <w:rFonts w:ascii="Times New Roman" w:hAnsi="Times New Roman" w:cs="Times New Roman"/>
          <w:sz w:val="28"/>
          <w:szCs w:val="28"/>
        </w:rPr>
        <w:t xml:space="preserve"> активистов РДШ в г. </w:t>
      </w:r>
      <w:proofErr w:type="spellStart"/>
      <w:r w:rsidRPr="00A23F5C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A23F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F5C">
        <w:rPr>
          <w:rFonts w:ascii="Times New Roman" w:hAnsi="Times New Roman" w:cs="Times New Roman"/>
          <w:sz w:val="28"/>
          <w:szCs w:val="28"/>
        </w:rPr>
        <w:t>Пужалов</w:t>
      </w:r>
      <w:proofErr w:type="spellEnd"/>
      <w:r w:rsidRPr="00A23F5C">
        <w:rPr>
          <w:rFonts w:ascii="Times New Roman" w:hAnsi="Times New Roman" w:cs="Times New Roman"/>
          <w:sz w:val="28"/>
          <w:szCs w:val="28"/>
        </w:rPr>
        <w:t xml:space="preserve"> И., Шмелев И.)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09D">
        <w:rPr>
          <w:rFonts w:ascii="Times New Roman" w:hAnsi="Times New Roman" w:cs="Times New Roman"/>
          <w:sz w:val="28"/>
          <w:szCs w:val="28"/>
        </w:rPr>
        <w:t>Акция «Голубь мира»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DFB">
        <w:rPr>
          <w:rFonts w:ascii="Times New Roman" w:hAnsi="Times New Roman" w:cs="Times New Roman"/>
          <w:sz w:val="28"/>
          <w:szCs w:val="28"/>
        </w:rPr>
        <w:t>Торжественная линейка, посвящ</w:t>
      </w:r>
      <w:r>
        <w:rPr>
          <w:rFonts w:ascii="Times New Roman" w:hAnsi="Times New Roman" w:cs="Times New Roman"/>
          <w:sz w:val="28"/>
          <w:szCs w:val="28"/>
        </w:rPr>
        <w:t>енная Дню Рождения СПО-ФДО;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B134F">
        <w:rPr>
          <w:rFonts w:ascii="Times New Roman" w:hAnsi="Times New Roman" w:cs="Times New Roman"/>
          <w:sz w:val="28"/>
          <w:szCs w:val="28"/>
        </w:rPr>
        <w:t>лассный час-игра с  элементами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34F">
        <w:rPr>
          <w:rFonts w:ascii="Times New Roman" w:hAnsi="Times New Roman" w:cs="Times New Roman"/>
          <w:sz w:val="28"/>
          <w:szCs w:val="28"/>
        </w:rPr>
        <w:t>тренинго</w:t>
      </w:r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и с презентацией «Толерантность — это …!»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B134F">
        <w:rPr>
          <w:rFonts w:ascii="Times New Roman" w:hAnsi="Times New Roman" w:cs="Times New Roman"/>
          <w:sz w:val="28"/>
          <w:szCs w:val="28"/>
        </w:rPr>
        <w:t>нтернет игра «Толерантный мир»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классные часы «Планета толерантности»,</w:t>
      </w:r>
      <w:r w:rsidRPr="009B134F">
        <w:rPr>
          <w:rFonts w:ascii="Times New Roman" w:hAnsi="Times New Roman" w:cs="Times New Roman"/>
          <w:sz w:val="28"/>
          <w:szCs w:val="28"/>
        </w:rPr>
        <w:t xml:space="preserve"> «Слово о толерантности»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B134F">
        <w:rPr>
          <w:rFonts w:ascii="Times New Roman" w:hAnsi="Times New Roman" w:cs="Times New Roman"/>
          <w:sz w:val="28"/>
          <w:szCs w:val="28"/>
        </w:rPr>
        <w:t>нтерактивная беседа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134F">
        <w:rPr>
          <w:rFonts w:ascii="Times New Roman" w:hAnsi="Times New Roman" w:cs="Times New Roman"/>
          <w:sz w:val="28"/>
          <w:szCs w:val="28"/>
        </w:rPr>
        <w:t xml:space="preserve">рудное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34F">
        <w:rPr>
          <w:rFonts w:ascii="Times New Roman" w:hAnsi="Times New Roman" w:cs="Times New Roman"/>
          <w:sz w:val="28"/>
          <w:szCs w:val="28"/>
        </w:rPr>
        <w:t>толерантность»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B134F">
        <w:rPr>
          <w:rFonts w:ascii="Times New Roman" w:hAnsi="Times New Roman" w:cs="Times New Roman"/>
          <w:sz w:val="28"/>
          <w:szCs w:val="28"/>
        </w:rPr>
        <w:t>гровой тренинг «Дерево толерантности»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B134F">
        <w:rPr>
          <w:rFonts w:ascii="Times New Roman" w:hAnsi="Times New Roman" w:cs="Times New Roman"/>
          <w:sz w:val="28"/>
          <w:szCs w:val="28"/>
        </w:rPr>
        <w:t>икторина «Лучший знаток толерантного поведения»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09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9D">
        <w:rPr>
          <w:rFonts w:ascii="Times New Roman" w:hAnsi="Times New Roman" w:cs="Times New Roman"/>
          <w:sz w:val="28"/>
          <w:szCs w:val="28"/>
        </w:rPr>
        <w:t>добровольческ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509D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09D">
        <w:rPr>
          <w:rFonts w:ascii="Times New Roman" w:hAnsi="Times New Roman" w:cs="Times New Roman"/>
          <w:sz w:val="28"/>
          <w:szCs w:val="28"/>
        </w:rPr>
        <w:t>«Весенняя неделя добра 2018»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Pr="00F71627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DFB">
        <w:rPr>
          <w:rFonts w:ascii="Times New Roman" w:hAnsi="Times New Roman" w:cs="Times New Roman"/>
          <w:sz w:val="28"/>
          <w:szCs w:val="28"/>
        </w:rPr>
        <w:t xml:space="preserve">классные часы: «Дорогою добра», «Мы такие разные», «Что такое хорошо и </w:t>
      </w:r>
      <w:r>
        <w:rPr>
          <w:rFonts w:ascii="Times New Roman" w:hAnsi="Times New Roman" w:cs="Times New Roman"/>
          <w:sz w:val="28"/>
          <w:szCs w:val="28"/>
        </w:rPr>
        <w:t>что такое плохо», «Дружба это»;</w:t>
      </w:r>
    </w:p>
    <w:p w:rsidR="00764A29" w:rsidRPr="009B134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4F">
        <w:rPr>
          <w:rFonts w:ascii="Times New Roman" w:hAnsi="Times New Roman" w:cs="Times New Roman"/>
          <w:b/>
          <w:sz w:val="28"/>
          <w:szCs w:val="28"/>
        </w:rPr>
        <w:t>7) экологическому воспитанию: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«Волжская речная лента» в 5-10 классах;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 и климат», «Вода России», «Мир без мусора», «Посланники климата», «Живая Волга», «Разделяй с нами» в 5-9 классах;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D61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мотивы», </w:t>
      </w:r>
      <w:r w:rsidRPr="000E3D61">
        <w:rPr>
          <w:rFonts w:ascii="Times New Roman" w:hAnsi="Times New Roman" w:cs="Times New Roman"/>
          <w:sz w:val="28"/>
          <w:szCs w:val="28"/>
        </w:rPr>
        <w:t>«Зеленая весна»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внеклассное мероприятие «День Земли» в 6-7 классах;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«Экология глазами детей» в 5-7 классах.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5C">
        <w:rPr>
          <w:rFonts w:ascii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Интеллектуальному воспитанию: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270F">
        <w:rPr>
          <w:rFonts w:ascii="Times New Roman" w:hAnsi="Times New Roman" w:cs="Times New Roman"/>
          <w:sz w:val="28"/>
          <w:szCs w:val="28"/>
        </w:rPr>
        <w:t xml:space="preserve">Научно-познавательный </w:t>
      </w:r>
      <w:proofErr w:type="spellStart"/>
      <w:r w:rsidRPr="00B227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2270F">
        <w:rPr>
          <w:rFonts w:ascii="Times New Roman" w:hAnsi="Times New Roman" w:cs="Times New Roman"/>
          <w:sz w:val="28"/>
          <w:szCs w:val="28"/>
        </w:rPr>
        <w:t xml:space="preserve"> «Мир научных чудес»;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классные часы «Интеллект это»; </w:t>
      </w:r>
    </w:p>
    <w:p w:rsidR="00764A29" w:rsidRPr="001D6DF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выездная лаборатория «Мир научных чудес».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реализовались следующие </w:t>
      </w:r>
      <w:r w:rsidRPr="003A33B1">
        <w:rPr>
          <w:rFonts w:ascii="Times New Roman" w:hAnsi="Times New Roman" w:cs="Times New Roman"/>
          <w:b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A29" w:rsidRPr="00B2270F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270F">
        <w:rPr>
          <w:rFonts w:ascii="Times New Roman" w:hAnsi="Times New Roman" w:cs="Times New Roman"/>
          <w:sz w:val="28"/>
          <w:szCs w:val="28"/>
        </w:rPr>
        <w:t>роект «Милосердие и сострадание» (</w:t>
      </w:r>
      <w:r>
        <w:rPr>
          <w:rFonts w:ascii="Times New Roman" w:hAnsi="Times New Roman" w:cs="Times New Roman"/>
          <w:sz w:val="28"/>
          <w:szCs w:val="28"/>
        </w:rPr>
        <w:t xml:space="preserve">4а, классный руководитель </w:t>
      </w:r>
      <w:r w:rsidRPr="00B2270F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B227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0F">
        <w:rPr>
          <w:rFonts w:ascii="Times New Roman" w:hAnsi="Times New Roman" w:cs="Times New Roman"/>
          <w:sz w:val="28"/>
          <w:szCs w:val="28"/>
        </w:rPr>
        <w:t>- реализация областного проекта «Всей семьей в будущее» (</w:t>
      </w:r>
      <w:r>
        <w:rPr>
          <w:rFonts w:ascii="Times New Roman" w:hAnsi="Times New Roman" w:cs="Times New Roman"/>
          <w:sz w:val="28"/>
          <w:szCs w:val="28"/>
        </w:rPr>
        <w:t>все классы</w:t>
      </w:r>
      <w:r w:rsidRPr="00B227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эколого-просветительский проект «Письма животным» (5а, классный руководитель Шевцова Е.А.)</w:t>
      </w:r>
    </w:p>
    <w:p w:rsidR="00764A29" w:rsidRPr="00512666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«Каникулы с пользой!»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 w:rsidRPr="003A33B1">
        <w:rPr>
          <w:rFonts w:ascii="Times New Roman" w:hAnsi="Times New Roman" w:cs="Times New Roman"/>
          <w:sz w:val="28"/>
          <w:szCs w:val="28"/>
        </w:rPr>
        <w:t>(</w:t>
      </w:r>
      <w:r w:rsidR="00BA2725">
        <w:rPr>
          <w:rFonts w:ascii="Times New Roman" w:hAnsi="Times New Roman" w:cs="Times New Roman"/>
          <w:sz w:val="28"/>
          <w:szCs w:val="28"/>
        </w:rPr>
        <w:t xml:space="preserve">1-11 </w:t>
      </w:r>
      <w:proofErr w:type="spellStart"/>
      <w:r w:rsidR="00BA27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A2725">
        <w:rPr>
          <w:rFonts w:ascii="Times New Roman" w:hAnsi="Times New Roman" w:cs="Times New Roman"/>
          <w:sz w:val="28"/>
          <w:szCs w:val="28"/>
        </w:rPr>
        <w:t>.</w:t>
      </w:r>
      <w:r w:rsidRPr="003A3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A29" w:rsidRPr="00A5784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48"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>
        <w:rPr>
          <w:rFonts w:ascii="Times New Roman" w:hAnsi="Times New Roman" w:cs="Times New Roman"/>
          <w:sz w:val="28"/>
          <w:szCs w:val="28"/>
        </w:rPr>
        <w:t>педагоги приняли активное участие</w:t>
      </w:r>
      <w:r w:rsidRPr="00A57848">
        <w:rPr>
          <w:rFonts w:ascii="Times New Roman" w:hAnsi="Times New Roman" w:cs="Times New Roman"/>
          <w:sz w:val="28"/>
          <w:szCs w:val="28"/>
        </w:rPr>
        <w:t xml:space="preserve"> в семинарах и конференциях различного уровня: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26.10.17г. областной зональный семинар-совещание «Развитие системы дополнительного образования и воспитания в контексте реализации </w:t>
      </w:r>
      <w:r w:rsidRPr="002B0FDB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приоритетного проекта «Доступное дополнительное образование для детей»».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Шаблыгина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>23.11.2017 – круглый стол «Профессиональная ориентация учащейся молодежи в условиях муниципального образования» на базе ГБПОУ «КМК». (Мочалина Н.В., Никулина Ю.С., Рябова А.С., Желтов И.А.)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>24.11.2017 – участие в зональной конференции «Формирование толерантного отношения к детям-инвалидам, как условие успешной инклюзии». (Анисимова Н.В.)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01.12.17 г. – Педагогические образовательные Рождественские чтения «Нравственные ценности и будущее человечества» (Мочалина Н.В.,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Шаблыгина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С.В., Анисимова Н.В., Зуева Т.В., Никулина Ю.С., Кошелева С.Б.)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>9 декабря 2017 года в 14.00 в МБОУ школы №8 - Семинар практикум «Современные методы профориентации школьников» (Никулина Ю.С.)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>19.12.2017 - муниципальный семинар педагогов-психологов «Современные методы профориентации школьников». Никулина Ю.С. – мастер-класс на тему «Современные методы профориентации школьников»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24.01.2018 – Участие в 26-х Международных Рождественских образовательных чтениях-2018 в г. Москва (Мочалина Н.В.,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Шаблыгина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764A29" w:rsidRPr="002B0FDB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20.04.2018 – участие в духовно-просветительской конференции «Епархиальные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Варнавинские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чтения» - Анисимова Н.В.</w:t>
      </w:r>
    </w:p>
    <w:p w:rsidR="00764A29" w:rsidRPr="00512666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25.04.2018 - Семинар для руководителей ШМО классных руководителей «Новые подходы в организации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работы в ОО», </w:t>
      </w:r>
      <w:proofErr w:type="spellStart"/>
      <w:r w:rsidRPr="002B0FDB">
        <w:rPr>
          <w:rFonts w:ascii="Times New Roman" w:hAnsi="Times New Roman" w:cs="Times New Roman"/>
          <w:sz w:val="28"/>
          <w:szCs w:val="28"/>
        </w:rPr>
        <w:t>Шаблыгина</w:t>
      </w:r>
      <w:proofErr w:type="spellEnd"/>
      <w:r w:rsidRPr="002B0FDB">
        <w:rPr>
          <w:rFonts w:ascii="Times New Roman" w:hAnsi="Times New Roman" w:cs="Times New Roman"/>
          <w:sz w:val="28"/>
          <w:szCs w:val="28"/>
        </w:rPr>
        <w:t xml:space="preserve"> С.В., Смирнова Н.В., Никулина Ю.С.</w:t>
      </w:r>
    </w:p>
    <w:p w:rsidR="00764A29" w:rsidRPr="00A57848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7848">
        <w:rPr>
          <w:rFonts w:ascii="Times New Roman" w:hAnsi="Times New Roman" w:cs="Times New Roman"/>
          <w:sz w:val="28"/>
          <w:szCs w:val="28"/>
        </w:rPr>
        <w:t>Активно педагоги продемонстрировали свои знания и профессиональные качества в различных конкурсах профессионального мастерства: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B1">
        <w:rPr>
          <w:rFonts w:ascii="Times New Roman" w:hAnsi="Times New Roman" w:cs="Times New Roman"/>
          <w:sz w:val="28"/>
          <w:szCs w:val="28"/>
        </w:rPr>
        <w:t>- Муниципальный этап областного конкурса «Вожат</w:t>
      </w:r>
      <w:r>
        <w:rPr>
          <w:rFonts w:ascii="Times New Roman" w:hAnsi="Times New Roman" w:cs="Times New Roman"/>
          <w:sz w:val="28"/>
          <w:szCs w:val="28"/>
        </w:rPr>
        <w:t xml:space="preserve">ый года – 2018» - Мочалина Д.С., </w:t>
      </w:r>
      <w:r w:rsidRPr="003A33B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A33B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конкурс</w:t>
      </w:r>
      <w:r w:rsidRPr="003A33B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чителей начальных классов  </w:t>
      </w:r>
      <w:r w:rsidRPr="003A33B1">
        <w:rPr>
          <w:rFonts w:ascii="Times New Roman" w:hAnsi="Times New Roman" w:cs="Times New Roman"/>
          <w:sz w:val="28"/>
          <w:szCs w:val="28"/>
        </w:rPr>
        <w:t>«Авторские модели деятельности учителя» в 2017-2018 году</w:t>
      </w:r>
      <w:r>
        <w:rPr>
          <w:rFonts w:ascii="Times New Roman" w:hAnsi="Times New Roman" w:cs="Times New Roman"/>
          <w:sz w:val="28"/>
          <w:szCs w:val="28"/>
        </w:rPr>
        <w:t xml:space="preserve"> (номинация «Лучшее внеклассное мероприятие») – Николаева М.В., 1 место;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3A33B1">
        <w:rPr>
          <w:rFonts w:ascii="Times New Roman" w:hAnsi="Times New Roman" w:cs="Times New Roman"/>
          <w:sz w:val="28"/>
          <w:szCs w:val="28"/>
        </w:rPr>
        <w:t>конкурс  "Внеклассное меропри</w:t>
      </w:r>
      <w:r>
        <w:rPr>
          <w:rFonts w:ascii="Times New Roman" w:hAnsi="Times New Roman" w:cs="Times New Roman"/>
          <w:sz w:val="28"/>
          <w:szCs w:val="28"/>
        </w:rPr>
        <w:t>ятие по математике с 7-11 классами – Желтова А.В., победитель;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3A33B1">
        <w:rPr>
          <w:rFonts w:ascii="Times New Roman" w:hAnsi="Times New Roman" w:cs="Times New Roman"/>
          <w:sz w:val="28"/>
          <w:szCs w:val="28"/>
        </w:rPr>
        <w:t>конкурс  "Внеклассное меропри</w:t>
      </w:r>
      <w:r>
        <w:rPr>
          <w:rFonts w:ascii="Times New Roman" w:hAnsi="Times New Roman" w:cs="Times New Roman"/>
          <w:sz w:val="28"/>
          <w:szCs w:val="28"/>
        </w:rPr>
        <w:t>ятие по математике с 7-11 классами – Смирнова Н.В., 2 место;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3A33B1">
        <w:rPr>
          <w:rFonts w:ascii="Times New Roman" w:hAnsi="Times New Roman" w:cs="Times New Roman"/>
          <w:sz w:val="28"/>
          <w:szCs w:val="28"/>
        </w:rPr>
        <w:t>конкурс  "Внеклассное меропри</w:t>
      </w:r>
      <w:r>
        <w:rPr>
          <w:rFonts w:ascii="Times New Roman" w:hAnsi="Times New Roman" w:cs="Times New Roman"/>
          <w:sz w:val="28"/>
          <w:szCs w:val="28"/>
        </w:rPr>
        <w:t>ятие по математике с 7-11 классами – Сочнева Н.М., 2 место;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82D">
        <w:rPr>
          <w:rFonts w:ascii="Times New Roman" w:hAnsi="Times New Roman" w:cs="Times New Roman"/>
          <w:sz w:val="28"/>
          <w:szCs w:val="28"/>
        </w:rPr>
        <w:t>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«Педагог-психолог 2018» - Никулина Ю.С., 3 место;</w:t>
      </w:r>
    </w:p>
    <w:p w:rsidR="00764A29" w:rsidRPr="003A33B1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82D">
        <w:rPr>
          <w:rFonts w:ascii="Times New Roman" w:hAnsi="Times New Roman" w:cs="Times New Roman"/>
          <w:sz w:val="28"/>
          <w:szCs w:val="28"/>
        </w:rPr>
        <w:t>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 «Мир удивительных профессий»</w:t>
      </w:r>
      <w:r w:rsidRPr="0004682D">
        <w:rPr>
          <w:rFonts w:ascii="Times New Roman" w:hAnsi="Times New Roman" w:cs="Times New Roman"/>
          <w:sz w:val="28"/>
          <w:szCs w:val="28"/>
        </w:rPr>
        <w:t>- Никулина Ю.С., 3 место;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B1">
        <w:rPr>
          <w:rFonts w:ascii="Times New Roman" w:hAnsi="Times New Roman" w:cs="Times New Roman"/>
          <w:sz w:val="28"/>
          <w:szCs w:val="28"/>
        </w:rPr>
        <w:t>- отборочный этап областного конкурса «Вожатый года – 2018» - Мочалина Д.С. участие (10-й результат)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4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A5784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518 (210 чел.  - обучающийся считался 1 раз) </w:t>
      </w:r>
      <w:r w:rsidRPr="00A5784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7848">
        <w:rPr>
          <w:rFonts w:ascii="Times New Roman" w:hAnsi="Times New Roman" w:cs="Times New Roman"/>
          <w:sz w:val="28"/>
          <w:szCs w:val="28"/>
        </w:rPr>
        <w:t>ся школы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 w:rsidRPr="00A57848">
        <w:rPr>
          <w:rFonts w:ascii="Times New Roman" w:hAnsi="Times New Roman" w:cs="Times New Roman"/>
          <w:sz w:val="28"/>
          <w:szCs w:val="28"/>
        </w:rPr>
        <w:t>принимали активное участие в конкурсах, соревнованиях различного уровня, показывая следующие результаты:</w:t>
      </w:r>
    </w:p>
    <w:p w:rsidR="00512666" w:rsidRDefault="00512666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29" w:rsidRDefault="00764A29" w:rsidP="0076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8">
        <w:rPr>
          <w:rFonts w:ascii="Times New Roman" w:hAnsi="Times New Roman" w:cs="Times New Roman"/>
          <w:b/>
          <w:sz w:val="28"/>
          <w:szCs w:val="28"/>
        </w:rPr>
        <w:t>Результаты участия в творческих конкурсах и спортивных мероприятиях: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1814"/>
        <w:gridCol w:w="1858"/>
        <w:gridCol w:w="1824"/>
        <w:gridCol w:w="1824"/>
      </w:tblGrid>
      <w:tr w:rsidR="00764A29" w:rsidTr="00D9302E">
        <w:tc>
          <w:tcPr>
            <w:tcW w:w="1914" w:type="dxa"/>
          </w:tcPr>
          <w:p w:rsidR="00764A29" w:rsidRDefault="00764A29" w:rsidP="00D9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914" w:type="dxa"/>
          </w:tcPr>
          <w:p w:rsidR="00764A29" w:rsidRDefault="00764A29" w:rsidP="00D9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914" w:type="dxa"/>
          </w:tcPr>
          <w:p w:rsidR="00764A29" w:rsidRDefault="00764A29" w:rsidP="00D9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915" w:type="dxa"/>
          </w:tcPr>
          <w:p w:rsidR="00764A29" w:rsidRDefault="00764A29" w:rsidP="00D9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</w:t>
            </w:r>
          </w:p>
        </w:tc>
        <w:tc>
          <w:tcPr>
            <w:tcW w:w="1915" w:type="dxa"/>
          </w:tcPr>
          <w:p w:rsidR="00764A29" w:rsidRDefault="00764A29" w:rsidP="00D9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64A29" w:rsidTr="00D9302E">
        <w:tc>
          <w:tcPr>
            <w:tcW w:w="1914" w:type="dxa"/>
          </w:tcPr>
          <w:p w:rsidR="00764A29" w:rsidRPr="004D3B95" w:rsidRDefault="00764A29" w:rsidP="00D9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64A29" w:rsidTr="00D9302E">
        <w:tc>
          <w:tcPr>
            <w:tcW w:w="1914" w:type="dxa"/>
          </w:tcPr>
          <w:p w:rsidR="00764A29" w:rsidRPr="004D3B95" w:rsidRDefault="00764A29" w:rsidP="00D9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4A29" w:rsidTr="00D9302E">
        <w:tc>
          <w:tcPr>
            <w:tcW w:w="1914" w:type="dxa"/>
          </w:tcPr>
          <w:p w:rsidR="00764A29" w:rsidRPr="004D3B95" w:rsidRDefault="00764A29" w:rsidP="00D9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A29" w:rsidTr="00D9302E">
        <w:tc>
          <w:tcPr>
            <w:tcW w:w="1914" w:type="dxa"/>
          </w:tcPr>
          <w:p w:rsidR="00764A29" w:rsidRPr="004D3B95" w:rsidRDefault="00764A29" w:rsidP="00D9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64A29" w:rsidRPr="004D3B95" w:rsidRDefault="00764A29" w:rsidP="00D9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4A29" w:rsidRDefault="00764A29" w:rsidP="00764A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A29" w:rsidRPr="00894774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74">
        <w:rPr>
          <w:rFonts w:ascii="Times New Roman" w:hAnsi="Times New Roman" w:cs="Times New Roman"/>
          <w:sz w:val="28"/>
          <w:szCs w:val="28"/>
        </w:rPr>
        <w:t>Серьезное внимание  уделяется вопросу воспитания средствами музейной педагогики: в школе работает  музей «Сердцу милый уголок», проводятся  экскурсии по различной тематике.</w:t>
      </w:r>
    </w:p>
    <w:p w:rsidR="00764A29" w:rsidRPr="00894774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74">
        <w:rPr>
          <w:rFonts w:ascii="Times New Roman" w:hAnsi="Times New Roman" w:cs="Times New Roman"/>
          <w:sz w:val="28"/>
          <w:szCs w:val="28"/>
        </w:rPr>
        <w:t xml:space="preserve">      Для повышения эффективности деятельности классных руководителей  работа</w:t>
      </w:r>
      <w:r w:rsidR="000708EC">
        <w:rPr>
          <w:rFonts w:ascii="Times New Roman" w:hAnsi="Times New Roman" w:cs="Times New Roman"/>
          <w:sz w:val="28"/>
          <w:szCs w:val="28"/>
        </w:rPr>
        <w:t xml:space="preserve">ет ШМО классных руководителей. </w:t>
      </w:r>
      <w:r w:rsidRPr="00894774">
        <w:rPr>
          <w:rFonts w:ascii="Times New Roman" w:hAnsi="Times New Roman" w:cs="Times New Roman"/>
          <w:sz w:val="28"/>
          <w:szCs w:val="28"/>
        </w:rPr>
        <w:t xml:space="preserve">Работа ШМО строится  на основе современных требований, прогнозирования и планирования </w:t>
      </w:r>
      <w:proofErr w:type="spellStart"/>
      <w:r w:rsidRPr="00894774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8947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47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4774">
        <w:rPr>
          <w:rFonts w:ascii="Times New Roman" w:hAnsi="Times New Roman" w:cs="Times New Roman"/>
          <w:sz w:val="28"/>
          <w:szCs w:val="28"/>
        </w:rPr>
        <w:t xml:space="preserve"> образовательного деятельности школы. </w:t>
      </w:r>
    </w:p>
    <w:p w:rsidR="00764A29" w:rsidRPr="00894774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74">
        <w:rPr>
          <w:rFonts w:ascii="Times New Roman" w:hAnsi="Times New Roman" w:cs="Times New Roman"/>
          <w:sz w:val="28"/>
          <w:szCs w:val="28"/>
        </w:rPr>
        <w:t xml:space="preserve">      Самоуправление в школе возглавляет Совет школы. Согласно Уставу школы в состав Совета  школы входят представители учащихся среднего общего образования. На основании Устава в  школе работают органы ученического самоуправления, целью  которых является реализация прав учащихся на участие в управлении образовательным учреждением. Деятельность  органов ученического самоуправления  осуществляется  через организацию работы Совета старшеклассников «Забота».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 w:rsidRPr="00894774">
        <w:rPr>
          <w:rFonts w:ascii="Times New Roman" w:hAnsi="Times New Roman"/>
          <w:color w:val="000000"/>
          <w:spacing w:val="2"/>
          <w:sz w:val="28"/>
          <w:szCs w:val="28"/>
        </w:rPr>
        <w:t>С сентября 2016 года стала работать ДОО «Юные казаки».</w:t>
      </w:r>
      <w:r w:rsidRPr="00894774">
        <w:rPr>
          <w:rFonts w:ascii="Times New Roman" w:hAnsi="Times New Roman" w:cs="Times New Roman"/>
          <w:sz w:val="28"/>
          <w:szCs w:val="28"/>
        </w:rPr>
        <w:t xml:space="preserve"> Работа органов ученического самоуправления строится на основе «Положения об ученическом самоуправлении». Органы самоуправления являются инициаторами традиционных и социально-значимых дел в школе таких,  как «День здоровья», «День учителя», «Новогодний калейдоскоп», Вечер-встреча с выпускниками, «День защитников Отечества», различных акций, таких как «Георгиевская ленточка» и т.д. </w:t>
      </w:r>
    </w:p>
    <w:p w:rsidR="00764A29" w:rsidRPr="00894774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74">
        <w:rPr>
          <w:rFonts w:ascii="Times New Roman" w:hAnsi="Times New Roman" w:cs="Times New Roman"/>
          <w:color w:val="000000"/>
          <w:sz w:val="28"/>
          <w:szCs w:val="28"/>
        </w:rPr>
        <w:t xml:space="preserve">       В школе создана и действует пионерская  дружина «Импульс». В начальной школе работает детское  объединение  «Искорки».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74">
        <w:rPr>
          <w:rFonts w:ascii="Times New Roman" w:hAnsi="Times New Roman" w:cs="Times New Roman"/>
          <w:color w:val="000000"/>
          <w:sz w:val="28"/>
          <w:szCs w:val="28"/>
        </w:rPr>
        <w:t xml:space="preserve">       Систематически ведется работа с детьми по профилактике </w:t>
      </w:r>
      <w:proofErr w:type="spellStart"/>
      <w:r w:rsidRPr="00894774">
        <w:rPr>
          <w:rFonts w:ascii="Times New Roman" w:hAnsi="Times New Roman" w:cs="Times New Roman"/>
          <w:color w:val="000000"/>
          <w:sz w:val="28"/>
          <w:szCs w:val="28"/>
        </w:rPr>
        <w:t>ассоциального</w:t>
      </w:r>
      <w:proofErr w:type="spellEnd"/>
      <w:r w:rsidRPr="00894774">
        <w:rPr>
          <w:rFonts w:ascii="Times New Roman" w:hAnsi="Times New Roman" w:cs="Times New Roman"/>
          <w:color w:val="000000"/>
          <w:sz w:val="28"/>
          <w:szCs w:val="28"/>
        </w:rPr>
        <w:t xml:space="preserve">  поведения: пропаганда здорового образа жизни, вовлечение несовершеннолетних в досуговую деятельность, педагогическое</w:t>
      </w:r>
      <w:r w:rsidRPr="00894774">
        <w:rPr>
          <w:rFonts w:ascii="Times New Roman" w:hAnsi="Times New Roman" w:cs="Times New Roman"/>
          <w:sz w:val="28"/>
          <w:szCs w:val="28"/>
        </w:rPr>
        <w:t xml:space="preserve"> сопровождение семейного воспитания, взаимодействие с </w:t>
      </w:r>
      <w:proofErr w:type="spellStart"/>
      <w:r w:rsidRPr="0089477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94774">
        <w:rPr>
          <w:rFonts w:ascii="Times New Roman" w:hAnsi="Times New Roman" w:cs="Times New Roman"/>
          <w:sz w:val="28"/>
          <w:szCs w:val="28"/>
        </w:rPr>
        <w:t>, ОПДН, ЦРБ, общественными организациями и т.д.</w:t>
      </w:r>
    </w:p>
    <w:p w:rsidR="00764A29" w:rsidRDefault="00764A29" w:rsidP="00764A2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463A3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сняты с профилактического учета ОПДН 4 </w:t>
      </w:r>
      <w:r w:rsidRPr="00F463A3">
        <w:rPr>
          <w:rFonts w:ascii="Times New Roman" w:hAnsi="Times New Roman" w:cs="Times New Roman"/>
          <w:sz w:val="28"/>
          <w:szCs w:val="28"/>
        </w:rPr>
        <w:lastRenderedPageBreak/>
        <w:t>человека, с учета КДН -  1 чел., поставлены на учет в ОПДН, КДН и ЗП и ВШУ – 3. Таким образом, на начало учебного года состоящих на различных видах профилактического учета – 10 человек, на конец учебного года – 8 человек.</w:t>
      </w:r>
    </w:p>
    <w:p w:rsidR="00764A29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62">
        <w:rPr>
          <w:rFonts w:ascii="Times New Roman" w:hAnsi="Times New Roman" w:cs="Times New Roman"/>
          <w:sz w:val="28"/>
          <w:szCs w:val="28"/>
        </w:rPr>
        <w:t xml:space="preserve">        С целью организации свободного времени учащихся и развития их творческих способностей в школе созданы условия для работы объединений дополнительного образования, школьникам предоставляется вариативность выбора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направленностей.</w:t>
      </w:r>
    </w:p>
    <w:tbl>
      <w:tblPr>
        <w:tblpPr w:leftFromText="180" w:rightFromText="180" w:vertAnchor="text" w:horzAnchor="margin" w:tblpXSpec="center" w:tblpY="166"/>
        <w:tblW w:w="10223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267"/>
        <w:gridCol w:w="1621"/>
        <w:gridCol w:w="1701"/>
        <w:gridCol w:w="1985"/>
      </w:tblGrid>
      <w:tr w:rsidR="00764A29" w:rsidRPr="00E43AA6" w:rsidTr="00D9302E">
        <w:trPr>
          <w:trHeight w:val="302"/>
          <w:tblCellSpacing w:w="20" w:type="dxa"/>
        </w:trPr>
        <w:tc>
          <w:tcPr>
            <w:tcW w:w="2589" w:type="dxa"/>
            <w:vMerge w:val="restart"/>
            <w:shd w:val="clear" w:color="auto" w:fill="CCFFCC"/>
            <w:vAlign w:val="center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27" w:type="dxa"/>
            <w:vMerge w:val="restart"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ОДО</w:t>
            </w:r>
          </w:p>
        </w:tc>
        <w:tc>
          <w:tcPr>
            <w:tcW w:w="5247" w:type="dxa"/>
            <w:gridSpan w:val="3"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4A29" w:rsidRPr="00E43AA6" w:rsidTr="00D9302E">
        <w:trPr>
          <w:trHeight w:val="640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уровень</w:t>
            </w:r>
          </w:p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61" w:type="dxa"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</w:t>
            </w:r>
          </w:p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925" w:type="dxa"/>
            <w:shd w:val="clear" w:color="auto" w:fill="CCFFCC"/>
          </w:tcPr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</w:t>
            </w:r>
          </w:p>
          <w:p w:rsidR="00764A29" w:rsidRPr="00E43AA6" w:rsidRDefault="00764A29" w:rsidP="00DE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764A29" w:rsidRPr="00E43AA6" w:rsidTr="00BA2725">
        <w:trPr>
          <w:trHeight w:val="243"/>
          <w:tblCellSpacing w:w="20" w:type="dxa"/>
        </w:trPr>
        <w:tc>
          <w:tcPr>
            <w:tcW w:w="2589" w:type="dxa"/>
            <w:vMerge w:val="restart"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Страна рукоделия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BA2725">
        <w:trPr>
          <w:trHeight w:val="508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театр книги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D9302E">
        <w:trPr>
          <w:trHeight w:val="583"/>
          <w:tblCellSpacing w:w="20" w:type="dxa"/>
        </w:trPr>
        <w:tc>
          <w:tcPr>
            <w:tcW w:w="2589" w:type="dxa"/>
            <w:vMerge w:val="restart"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BA2725">
        <w:trPr>
          <w:trHeight w:val="245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D9302E">
        <w:trPr>
          <w:trHeight w:val="603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D9302E">
        <w:trPr>
          <w:trHeight w:val="603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лесенка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BA2725">
        <w:trPr>
          <w:trHeight w:val="261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Математик-эрудит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BA2725">
        <w:trPr>
          <w:trHeight w:val="722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Физика человеческого организма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BA2725">
        <w:trPr>
          <w:trHeight w:val="261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Познавай-ка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D9302E">
        <w:trPr>
          <w:trHeight w:val="844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Духовно-нравственная этика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A29" w:rsidRPr="00E43AA6" w:rsidTr="00D9302E">
        <w:trPr>
          <w:trHeight w:val="169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A29" w:rsidRPr="00E43AA6" w:rsidTr="00D9302E">
        <w:trPr>
          <w:trHeight w:val="480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A29" w:rsidRPr="00E43AA6" w:rsidTr="00BA2725">
        <w:trPr>
          <w:trHeight w:val="267"/>
          <w:tblCellSpacing w:w="20" w:type="dxa"/>
        </w:trPr>
        <w:tc>
          <w:tcPr>
            <w:tcW w:w="2589" w:type="dxa"/>
            <w:vMerge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64A29" w:rsidRPr="00E43AA6" w:rsidTr="00D9302E">
        <w:trPr>
          <w:trHeight w:val="320"/>
          <w:tblCellSpacing w:w="20" w:type="dxa"/>
        </w:trPr>
        <w:tc>
          <w:tcPr>
            <w:tcW w:w="2589" w:type="dxa"/>
            <w:vMerge w:val="restart"/>
            <w:shd w:val="clear" w:color="auto" w:fill="CCFFCC"/>
            <w:vAlign w:val="center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A29" w:rsidRPr="00E43AA6" w:rsidTr="00D9302E">
        <w:trPr>
          <w:trHeight w:val="320"/>
          <w:tblCellSpacing w:w="20" w:type="dxa"/>
        </w:trPr>
        <w:tc>
          <w:tcPr>
            <w:tcW w:w="2589" w:type="dxa"/>
            <w:vMerge/>
            <w:shd w:val="clear" w:color="auto" w:fill="CCFFCC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64A29" w:rsidRPr="00E43AA6" w:rsidTr="00D9302E">
        <w:trPr>
          <w:trHeight w:val="320"/>
          <w:tblCellSpacing w:w="20" w:type="dxa"/>
        </w:trPr>
        <w:tc>
          <w:tcPr>
            <w:tcW w:w="2589" w:type="dxa"/>
            <w:vMerge/>
            <w:shd w:val="clear" w:color="auto" w:fill="CCFFCC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81" w:type="dxa"/>
            <w:shd w:val="clear" w:color="auto" w:fill="auto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A29" w:rsidRPr="00E43AA6" w:rsidTr="00D9302E">
        <w:trPr>
          <w:tblCellSpacing w:w="20" w:type="dxa"/>
        </w:trPr>
        <w:tc>
          <w:tcPr>
            <w:tcW w:w="4856" w:type="dxa"/>
            <w:gridSpan w:val="2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   395 (88%)</w:t>
            </w:r>
          </w:p>
        </w:tc>
        <w:tc>
          <w:tcPr>
            <w:tcW w:w="158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661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925" w:type="dxa"/>
          </w:tcPr>
          <w:p w:rsidR="00764A29" w:rsidRPr="00E43AA6" w:rsidRDefault="00764A29" w:rsidP="00BA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64A29" w:rsidRPr="006B6662" w:rsidRDefault="00764A29" w:rsidP="00764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A29" w:rsidRPr="000B3E19" w:rsidRDefault="00764A29" w:rsidP="00764A2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E19">
        <w:rPr>
          <w:rFonts w:ascii="Times New Roman" w:hAnsi="Times New Roman" w:cs="Times New Roman"/>
          <w:color w:val="000000"/>
          <w:sz w:val="28"/>
          <w:szCs w:val="28"/>
        </w:rPr>
        <w:t>Руководителями объединений дополнительного образования являются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764A29" w:rsidRPr="00B32E96" w:rsidRDefault="00764A29" w:rsidP="00764A29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2E96">
        <w:rPr>
          <w:rFonts w:ascii="Times New Roman" w:hAnsi="Times New Roman" w:cs="Times New Roman"/>
          <w:sz w:val="28"/>
          <w:szCs w:val="28"/>
        </w:rPr>
        <w:lastRenderedPageBreak/>
        <w:t>В 1-7 классах осуществлялась внеурочная деятельность в рамках реализации ФГОС, разработаны программы.  Обучающиеся 1-х и 2-х классов посещали объединения дополнительного образования детей на базе УДО «</w:t>
      </w:r>
      <w:proofErr w:type="spellStart"/>
      <w:r w:rsidRPr="00B32E96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B32E96">
        <w:rPr>
          <w:rFonts w:ascii="Times New Roman" w:hAnsi="Times New Roman" w:cs="Times New Roman"/>
          <w:sz w:val="28"/>
          <w:szCs w:val="28"/>
        </w:rPr>
        <w:t>» и клуба «Ровесник», для 3-7 классов были разработаны и организованы развивающие занятия и предложена досуговая деятельность, где воспитанники были заняты проектной деятельностью, вовлечены в различные значимые социальные, нравственные формы взаимодействия.</w:t>
      </w:r>
    </w:p>
    <w:p w:rsidR="00764A29" w:rsidRPr="00BF165A" w:rsidRDefault="00764A29" w:rsidP="00764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96">
        <w:rPr>
          <w:rFonts w:ascii="Times New Roman" w:eastAsia="Calibri" w:hAnsi="Times New Roman" w:cs="Times New Roman"/>
          <w:sz w:val="28"/>
          <w:szCs w:val="28"/>
        </w:rPr>
        <w:t xml:space="preserve">     Одной из форм внеурочной деятельности, является организация кадетских казачьих классов, где ребята получают разностороннее развитие. Они занимают активную жизненную позицию, ведут здоровый образ жизни, увлекаются спортом, искусством, социально-значимой деятельностью.</w:t>
      </w:r>
    </w:p>
    <w:p w:rsidR="00764A29" w:rsidRPr="006B6662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62">
        <w:rPr>
          <w:rFonts w:ascii="Times New Roman" w:hAnsi="Times New Roman" w:cs="Times New Roman"/>
          <w:sz w:val="28"/>
          <w:szCs w:val="28"/>
        </w:rPr>
        <w:t xml:space="preserve">      Большое внимание администрация школы уделяет охране здоровья учащихся. Учебная нагрузка, режим занятий определены Уставом школы в соответствии с санитарно-эпидемиологическими  требованиями.            Медицинской сестрой фиксируется состояние здоровья учащихся, ведется учет прививок и диспансерных больных. Педагогические  работники и обучающиеся ежегодно проходят медицинское обследование. В ОУ ведется мониторинг состояния здоровья учащихся по группам здоровья и по видам заболеваний. Вопросы,  направленные на </w:t>
      </w:r>
      <w:proofErr w:type="spellStart"/>
      <w:r w:rsidRPr="006B666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B6662">
        <w:rPr>
          <w:rFonts w:ascii="Times New Roman" w:hAnsi="Times New Roman" w:cs="Times New Roman"/>
          <w:sz w:val="28"/>
          <w:szCs w:val="28"/>
        </w:rPr>
        <w:t xml:space="preserve">  учащихся,  рассматриваются на совещаниях при директоре. Проводятся мероприятия, направленные на развитие </w:t>
      </w:r>
      <w:proofErr w:type="spellStart"/>
      <w:r w:rsidRPr="006B666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B6662">
        <w:rPr>
          <w:rFonts w:ascii="Times New Roman" w:hAnsi="Times New Roman" w:cs="Times New Roman"/>
          <w:sz w:val="28"/>
          <w:szCs w:val="28"/>
        </w:rPr>
        <w:t xml:space="preserve"> потенциала личности школьников. Это встречи с медицинскими работниками, проведение спортивных мероприятий, организация и проведение «Дня здоровья», физкультминуток во время учебного процесса в классах.</w:t>
      </w:r>
    </w:p>
    <w:p w:rsidR="00764A29" w:rsidRPr="006B6662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6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B6662">
        <w:rPr>
          <w:rFonts w:ascii="Times New Roman" w:hAnsi="Times New Roman" w:cs="Times New Roman"/>
          <w:sz w:val="28"/>
          <w:szCs w:val="28"/>
        </w:rPr>
        <w:t>В соответствии с Законом 273-ФЗ  «Об образовании в РФ» в школе организовано обучение</w:t>
      </w:r>
      <w:r>
        <w:rPr>
          <w:rFonts w:ascii="Times New Roman" w:hAnsi="Times New Roman" w:cs="Times New Roman"/>
          <w:sz w:val="28"/>
          <w:szCs w:val="28"/>
        </w:rPr>
        <w:t xml:space="preserve"> на дому,  4</w:t>
      </w:r>
      <w:r w:rsidRPr="006B6662">
        <w:rPr>
          <w:rFonts w:ascii="Times New Roman" w:hAnsi="Times New Roman" w:cs="Times New Roman"/>
          <w:sz w:val="28"/>
          <w:szCs w:val="28"/>
        </w:rPr>
        <w:t xml:space="preserve"> учащихся в течение года были переведены по медицинским показания на индивидуальное обучение.</w:t>
      </w:r>
      <w:proofErr w:type="gramEnd"/>
      <w:r w:rsidRPr="006B6662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по данному вопросу ведется необходимая документация: заявления от родителей, справки ВК ГБУЗ НО «КЦРБ»,  приказы директора школы, индивидуальные учебные планы, согласованные с родителями, начальником управления образования и утвержденные директором школы, расписания занятий для каждого учащегося, журналы учета проведенных занятий.</w:t>
      </w:r>
    </w:p>
    <w:p w:rsidR="00764A29" w:rsidRPr="006B6662" w:rsidRDefault="00764A29" w:rsidP="00764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62">
        <w:rPr>
          <w:rFonts w:ascii="Times New Roman" w:hAnsi="Times New Roman" w:cs="Times New Roman"/>
          <w:sz w:val="28"/>
          <w:szCs w:val="28"/>
        </w:rPr>
        <w:t xml:space="preserve">        Немаловажную роль в образовательной деятельности играет школьная библиотека. Общий фонд библиотеки составляет  25065 экземпляра, из них учебной литературы  10751 экземпляров, выписываются периодические издания для педагогических работников и для учащихся. Вся необходимая документация ведется библиотекарем в полном объеме, постоянно оформляются книжные выставки и витрины.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>Важнейшим направлением деятельности библиотеки в рамках воспитательного процесса является раскрытие фонда через книжные выставки: продолжают работать постоянно действующие выставки, которые регулярно обновляются вновь поступившей литературой. Наиболее значимые и удачные следующие циклы</w:t>
      </w:r>
      <w:r>
        <w:rPr>
          <w:rFonts w:ascii="Times New Roman" w:hAnsi="Times New Roman" w:cs="Times New Roman"/>
          <w:sz w:val="28"/>
          <w:szCs w:val="28"/>
        </w:rPr>
        <w:t xml:space="preserve"> стали уже традиционными</w:t>
      </w:r>
      <w:r w:rsidRPr="007D12B3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ab/>
      </w:r>
      <w:r w:rsidR="005126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12B3">
        <w:rPr>
          <w:rFonts w:ascii="Times New Roman" w:hAnsi="Times New Roman" w:cs="Times New Roman"/>
          <w:sz w:val="28"/>
          <w:szCs w:val="28"/>
        </w:rPr>
        <w:t>« Русь святая, храни веру православную! » (5-11кл.),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«Книги, подаренные семьёй» (1-11кл.),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            «Современная девушка - читающая девушка», (1-11кл.),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            «Мир, увиденный через книгу!» (5-11кл.),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            «Удиви родителей, прочитай книгу!» (1-11кл.).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Сохранение традиций чтения в семье - залог успешного приобщения к чтению детей. Продолжает работать постоянно действующий уголок «семейного чтения»: «Девчонки и мальчишки, а также их родители…».</w:t>
      </w:r>
    </w:p>
    <w:p w:rsidR="00764A29" w:rsidRPr="007D12B3" w:rsidRDefault="00764A29" w:rsidP="00764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Удачно зарекомендовали  себя новые формы библиотечной работы, такие как видео-беседы и слайд – лекции, творческие минутки и арт-часы, занятия-фантазии и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экочасы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>.</w:t>
      </w:r>
    </w:p>
    <w:p w:rsidR="00764A29" w:rsidRPr="007D12B3" w:rsidRDefault="00764A29" w:rsidP="00764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В связи с появлением в читальном зале плазменного телевидения появилась ещё одна новая форма библиотечной работы –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конолекторий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 xml:space="preserve">. Целью такой формы работы является приобщение детей к духовно-нравственным ценностям не только пропагандой книги, но и средствами кинематографа. Ребята посмотрели, а в дальнейшем обсудили фильмы: «Уроки французского»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В.Распутина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 xml:space="preserve">, «Кавказский пленник»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 xml:space="preserve"> и другие. Перед просмотром фильмов библиотекарь обратилась к книгам писателей, поговорила об их значительном вкладе в отечественную литературу. В целях просмотра художественных и документальных фильмов, раскрывающих лучшие качества человека, ребятам были предложены фильмы «Дочь», «Остров», «Мальчики», «Обитель Богородицы» и другие. В дальнейшем ребята обсуждали проблемы брошенных детей и отношения к инвалидам и старикам, говорили о чуткости и милосердии, о чуде исцеления, благодаря доброте. Все фильмы, которые были предложены библиотекарем, получили зрительское одобрение. Планируется, чтобы новая форма библиотечной работы </w:t>
      </w:r>
      <w:proofErr w:type="gramStart"/>
      <w:r w:rsidRPr="007D12B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D12B3">
        <w:rPr>
          <w:rFonts w:ascii="Times New Roman" w:hAnsi="Times New Roman" w:cs="Times New Roman"/>
          <w:sz w:val="28"/>
          <w:szCs w:val="28"/>
        </w:rPr>
        <w:t>инолекторий, в дальнейшем превратилась в работу киноклуба.</w:t>
      </w:r>
    </w:p>
    <w:p w:rsidR="00764A29" w:rsidRPr="007D12B3" w:rsidRDefault="00764A29" w:rsidP="00764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Несколько лет действует уголок отраслевой литературы в помощь школьной программе «В помощь изучению школьной программы», где работают тематические книжные полки, которые также периодически обновляются  «Географические открытия»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12B3">
        <w:rPr>
          <w:rFonts w:ascii="Times New Roman" w:hAnsi="Times New Roman" w:cs="Times New Roman"/>
          <w:sz w:val="28"/>
          <w:szCs w:val="28"/>
        </w:rPr>
        <w:t>«Экскурс в историю»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2B3">
        <w:rPr>
          <w:rFonts w:ascii="Times New Roman" w:hAnsi="Times New Roman" w:cs="Times New Roman"/>
          <w:sz w:val="28"/>
          <w:szCs w:val="28"/>
        </w:rPr>
        <w:t xml:space="preserve">   «Биологическая мозаика»,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12B3">
        <w:rPr>
          <w:rFonts w:ascii="Times New Roman" w:hAnsi="Times New Roman" w:cs="Times New Roman"/>
          <w:sz w:val="28"/>
          <w:szCs w:val="28"/>
        </w:rPr>
        <w:t>Химия для всех», «Мастера своего дела».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Интересн</w:t>
      </w:r>
      <w:r>
        <w:rPr>
          <w:rFonts w:ascii="Times New Roman" w:hAnsi="Times New Roman" w:cs="Times New Roman"/>
          <w:sz w:val="28"/>
          <w:szCs w:val="28"/>
        </w:rPr>
        <w:t>ой для ребят является постоянно</w:t>
      </w:r>
      <w:r w:rsidRPr="007D12B3">
        <w:rPr>
          <w:rFonts w:ascii="Times New Roman" w:hAnsi="Times New Roman" w:cs="Times New Roman"/>
          <w:sz w:val="28"/>
          <w:szCs w:val="28"/>
        </w:rPr>
        <w:t xml:space="preserve">действующая  </w:t>
      </w:r>
      <w:proofErr w:type="spellStart"/>
      <w:r w:rsidRPr="007D12B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D12B3">
        <w:rPr>
          <w:rFonts w:ascii="Times New Roman" w:hAnsi="Times New Roman" w:cs="Times New Roman"/>
          <w:sz w:val="28"/>
          <w:szCs w:val="28"/>
        </w:rPr>
        <w:t xml:space="preserve">-иллюстративная выставка «Открывая книгу, мы открываем мир» (1-11кл.) с тематическими полками:                     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«Святые подвижники на Руси»,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«Отечественная война 1812года и её герои»,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«Нижегородское ополчение и его участие в заграничных походах»,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«Войны священные страницы»,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«Юные защитники земли»,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«В мире приключений и фантастики»,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«Напряги извилины»,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«За здоровый образ жизни», 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lastRenderedPageBreak/>
        <w:t>«Простор для космонавтики на много тысяч лет»,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«Встреча со сказкой».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Оформляются книжные выставки</w:t>
      </w:r>
      <w:r w:rsidRPr="007D12B3">
        <w:rPr>
          <w:rFonts w:ascii="Times New Roman" w:hAnsi="Times New Roman" w:cs="Times New Roman"/>
          <w:sz w:val="28"/>
          <w:szCs w:val="28"/>
        </w:rPr>
        <w:t>, посвящённые не только  писателя</w:t>
      </w:r>
      <w:proofErr w:type="gramStart"/>
      <w:r w:rsidRPr="007D12B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12B3">
        <w:rPr>
          <w:rFonts w:ascii="Times New Roman" w:hAnsi="Times New Roman" w:cs="Times New Roman"/>
          <w:sz w:val="28"/>
          <w:szCs w:val="28"/>
        </w:rPr>
        <w:t xml:space="preserve"> юбилярам и книгам-юбилярам, но и  различным неделям, декадам и месячникам:</w:t>
      </w:r>
    </w:p>
    <w:p w:rsidR="00764A29" w:rsidRPr="007D12B3" w:rsidRDefault="00764A29" w:rsidP="0051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«По какой земле ты ходишь?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2B3">
        <w:rPr>
          <w:rFonts w:ascii="Times New Roman" w:hAnsi="Times New Roman" w:cs="Times New Roman"/>
          <w:sz w:val="28"/>
          <w:szCs w:val="28"/>
        </w:rPr>
        <w:t>-</w:t>
      </w:r>
      <w:r w:rsidR="00BA2725">
        <w:rPr>
          <w:rFonts w:ascii="Times New Roman" w:hAnsi="Times New Roman" w:cs="Times New Roman"/>
          <w:sz w:val="28"/>
          <w:szCs w:val="28"/>
        </w:rPr>
        <w:t xml:space="preserve"> </w:t>
      </w:r>
      <w:r w:rsidRPr="007D12B3">
        <w:rPr>
          <w:rFonts w:ascii="Times New Roman" w:hAnsi="Times New Roman" w:cs="Times New Roman"/>
          <w:sz w:val="28"/>
          <w:szCs w:val="28"/>
        </w:rPr>
        <w:t>сентябрь                                                      «Пока не поздно» - октябрь,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«К нам приходит Новый год» - декабрь,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«Юные герои - антифашисты» - февраль,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«Третья планета от Солнца» - март.</w:t>
      </w:r>
    </w:p>
    <w:p w:rsidR="00764A29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>«Мир детства» - май</w:t>
      </w:r>
    </w:p>
    <w:p w:rsidR="00764A29" w:rsidRPr="007D12B3" w:rsidRDefault="00764A29" w:rsidP="0051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>Подбирая материал ко всем перечисленным книжным выставкам, стараешься рассказать не только историю того или иного издания или сообщить интересные факты, но и предложить литературу с выставки, побеседовать с читателями.</w:t>
      </w:r>
    </w:p>
    <w:p w:rsidR="00764A29" w:rsidRPr="007D12B3" w:rsidRDefault="00764A29" w:rsidP="00764A29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 Одно из важных мест воспитательной работы библиотеки – массовые мероприятия, т.к. именно на внеурочных мероприятиях происходит живое общение с книгой. </w:t>
      </w:r>
    </w:p>
    <w:p w:rsidR="00764A29" w:rsidRPr="00415AAF" w:rsidRDefault="00764A29" w:rsidP="00764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B3">
        <w:rPr>
          <w:rFonts w:ascii="Times New Roman" w:hAnsi="Times New Roman" w:cs="Times New Roman"/>
          <w:sz w:val="28"/>
          <w:szCs w:val="28"/>
        </w:rPr>
        <w:t xml:space="preserve">         Знакомство со школьной библиотекой у учащихся 1-ых классов традиционно проходит в сентябре. А в конце февраля для первоклассников происходит торжественная запись и первое библиотечное мероприятие «Первые уроки чтения и первые уроки доброты». Дети знакомятся с понятием «библиотека», «библиотекарь», «книжный фонд», «читальный зал» и т.д. Данное мероприятие проходит интересно и познавательно, со стихами и загадками, с привлечением выступлений членов </w:t>
      </w:r>
      <w:r>
        <w:rPr>
          <w:rFonts w:ascii="Times New Roman" w:hAnsi="Times New Roman" w:cs="Times New Roman"/>
          <w:sz w:val="28"/>
          <w:szCs w:val="28"/>
        </w:rPr>
        <w:t>кружка «Маленький театр книги».</w:t>
      </w:r>
    </w:p>
    <w:p w:rsidR="00764A29" w:rsidRDefault="00764A29" w:rsidP="00764A29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B6662">
        <w:rPr>
          <w:rFonts w:ascii="Times New Roman" w:hAnsi="Times New Roman"/>
          <w:sz w:val="28"/>
          <w:szCs w:val="28"/>
        </w:rPr>
        <w:t xml:space="preserve">          В течение учебного года классными руководителями реализовывался проект «Каникулы с пользой», который позволил обеспечить занятость детей в каникулярное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764A29" w:rsidRDefault="00764A29" w:rsidP="00764A29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64A29" w:rsidRPr="006B6662" w:rsidRDefault="00764A29" w:rsidP="00764A29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B6662">
        <w:rPr>
          <w:rFonts w:ascii="Times New Roman" w:hAnsi="Times New Roman"/>
          <w:sz w:val="28"/>
          <w:szCs w:val="28"/>
        </w:rPr>
        <w:t>В течение данного учебного года и во время школьных каникул осуществлялся выход родительского патруля (</w:t>
      </w:r>
      <w:proofErr w:type="gramStart"/>
      <w:r w:rsidRPr="006B66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6662">
        <w:rPr>
          <w:rFonts w:ascii="Times New Roman" w:hAnsi="Times New Roman"/>
          <w:sz w:val="28"/>
          <w:szCs w:val="28"/>
        </w:rPr>
        <w:t xml:space="preserve"> выполнением постановления ФЗ 23-З «Об ограничении пребывания несовершеннолетних на улицах») и в семьи, находящиеся в социально-опасном положении, с целью предупреждения антиобщественных деяний в отношении детей в этих семьях. </w:t>
      </w:r>
    </w:p>
    <w:p w:rsidR="000A2576" w:rsidRPr="00C81F2F" w:rsidRDefault="00764A29" w:rsidP="00C81F2F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B6662">
        <w:rPr>
          <w:rFonts w:ascii="Times New Roman" w:hAnsi="Times New Roman"/>
          <w:sz w:val="28"/>
          <w:szCs w:val="28"/>
        </w:rPr>
        <w:t xml:space="preserve">        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  Классные руководители работают над занятостью </w:t>
      </w:r>
      <w:proofErr w:type="gramStart"/>
      <w:r w:rsidRPr="006B66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662">
        <w:rPr>
          <w:rFonts w:ascii="Times New Roman" w:hAnsi="Times New Roman"/>
          <w:sz w:val="28"/>
          <w:szCs w:val="28"/>
        </w:rPr>
        <w:t xml:space="preserve"> во внеурочное время, организуют внеклассные мероприятия; проводят профилактическую работу с обучающимися и родителям; участвуют в работе родительского патруля.                    </w:t>
      </w:r>
    </w:p>
    <w:p w:rsidR="008772B2" w:rsidRDefault="008772B2" w:rsidP="000A25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2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IY</w:t>
      </w:r>
      <w:r w:rsidRPr="008772B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772B2">
        <w:rPr>
          <w:rFonts w:ascii="Times New Roman" w:hAnsi="Times New Roman" w:cs="Times New Roman"/>
          <w:b/>
          <w:sz w:val="28"/>
          <w:szCs w:val="28"/>
        </w:rPr>
        <w:t xml:space="preserve"> Оценка кадрового состава</w:t>
      </w:r>
    </w:p>
    <w:p w:rsidR="00C81F2F" w:rsidRPr="008772B2" w:rsidRDefault="00C81F2F" w:rsidP="000A25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5D" w:rsidRPr="0012045D" w:rsidRDefault="008772B2" w:rsidP="0012045D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8772B2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Школе ведется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в его развитии.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</w:t>
      </w:r>
      <w:r w:rsidR="0012045D">
        <w:rPr>
          <w:rFonts w:ascii="Times New Roman" w:hAnsi="Times New Roman"/>
          <w:sz w:val="28"/>
          <w:szCs w:val="28"/>
        </w:rPr>
        <w:t xml:space="preserve">ся. На период </w:t>
      </w:r>
      <w:proofErr w:type="spellStart"/>
      <w:r w:rsidR="0012045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2045D">
        <w:rPr>
          <w:rFonts w:ascii="Times New Roman" w:hAnsi="Times New Roman"/>
          <w:sz w:val="28"/>
          <w:szCs w:val="28"/>
        </w:rPr>
        <w:t xml:space="preserve"> </w:t>
      </w:r>
      <w:r w:rsidRPr="008772B2">
        <w:rPr>
          <w:rFonts w:ascii="Times New Roman" w:hAnsi="Times New Roman"/>
          <w:sz w:val="28"/>
          <w:szCs w:val="28"/>
        </w:rPr>
        <w:t xml:space="preserve"> </w:t>
      </w:r>
      <w:r w:rsidR="00BA2725">
        <w:rPr>
          <w:rFonts w:ascii="Times New Roman" w:hAnsi="Times New Roman"/>
          <w:sz w:val="28"/>
          <w:szCs w:val="28"/>
        </w:rPr>
        <w:t>90</w:t>
      </w:r>
      <w:r w:rsidR="0012045D" w:rsidRPr="00666B11">
        <w:rPr>
          <w:rFonts w:ascii="Times New Roman" w:hAnsi="Times New Roman"/>
          <w:sz w:val="28"/>
          <w:szCs w:val="28"/>
        </w:rPr>
        <w:t>% педаго</w:t>
      </w:r>
      <w:r w:rsidR="0012045D">
        <w:rPr>
          <w:rFonts w:ascii="Times New Roman" w:hAnsi="Times New Roman"/>
          <w:sz w:val="28"/>
          <w:szCs w:val="28"/>
        </w:rPr>
        <w:t>гов имеют высшее образование</w:t>
      </w:r>
      <w:r w:rsidR="000A2576">
        <w:rPr>
          <w:rFonts w:ascii="Times New Roman" w:hAnsi="Times New Roman"/>
          <w:sz w:val="28"/>
          <w:szCs w:val="28"/>
        </w:rPr>
        <w:t>.</w:t>
      </w:r>
      <w:r w:rsidR="001204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результатам аттестации 8 </w:t>
      </w:r>
      <w:r w:rsidRPr="00877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 имеют высшу</w:t>
      </w:r>
      <w:r w:rsidR="001204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квалификационную категорию, 21</w:t>
      </w:r>
      <w:r w:rsidRPr="00877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I категорию</w:t>
      </w:r>
      <w:r w:rsidR="001204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3-СЗД. </w:t>
      </w:r>
      <w:r w:rsidR="0012045D">
        <w:rPr>
          <w:rFonts w:ascii="Times New Roman" w:hAnsi="Times New Roman"/>
          <w:sz w:val="28"/>
          <w:szCs w:val="28"/>
        </w:rPr>
        <w:t>За последние 3 года 29</w:t>
      </w:r>
      <w:r w:rsidR="0012045D" w:rsidRPr="00666B11">
        <w:rPr>
          <w:rFonts w:ascii="Times New Roman" w:hAnsi="Times New Roman"/>
          <w:sz w:val="28"/>
          <w:szCs w:val="28"/>
        </w:rPr>
        <w:t xml:space="preserve"> человек (100%) прошли различные курсы повышения  квалификации.    Из общего числа   педагогических работников 75% отмечены благодарностями, </w:t>
      </w:r>
      <w:proofErr w:type="spellStart"/>
      <w:r w:rsidR="0012045D" w:rsidRPr="00666B11">
        <w:rPr>
          <w:rFonts w:ascii="Times New Roman" w:hAnsi="Times New Roman"/>
          <w:sz w:val="28"/>
          <w:szCs w:val="28"/>
        </w:rPr>
        <w:t>Почетнымиграмотами</w:t>
      </w:r>
      <w:proofErr w:type="spellEnd"/>
      <w:r w:rsidR="0012045D" w:rsidRPr="00666B11">
        <w:rPr>
          <w:rFonts w:ascii="Times New Roman" w:hAnsi="Times New Roman"/>
          <w:sz w:val="28"/>
          <w:szCs w:val="28"/>
        </w:rPr>
        <w:t xml:space="preserve"> управления образования, министерства образования Нижегородской области, Министерства образования и науки РФ, 2 педагога награждены  нагрудным знаком "Почетный работник общего образования </w:t>
      </w:r>
      <w:r w:rsidR="0012045D" w:rsidRPr="00666B11">
        <w:rPr>
          <w:rFonts w:ascii="Times New Roman" w:hAnsi="Times New Roman"/>
          <w:w w:val="105"/>
          <w:sz w:val="28"/>
          <w:szCs w:val="28"/>
        </w:rPr>
        <w:t>РФ"</w:t>
      </w:r>
      <w:r w:rsidR="0012045D">
        <w:rPr>
          <w:rFonts w:ascii="Times New Roman" w:hAnsi="Times New Roman"/>
          <w:sz w:val="28"/>
          <w:szCs w:val="28"/>
        </w:rPr>
        <w:t>.</w:t>
      </w:r>
    </w:p>
    <w:p w:rsidR="008772B2" w:rsidRDefault="0012045D" w:rsidP="00120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772B2" w:rsidRPr="0087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педагогов </w:t>
      </w:r>
      <w:proofErr w:type="gramStart"/>
      <w:r w:rsidR="008772B2" w:rsidRPr="0087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ориентированы</w:t>
      </w:r>
      <w:proofErr w:type="gramEnd"/>
      <w:r w:rsidR="008772B2" w:rsidRPr="0087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индивидуальной методической темой, используя элементы современных образовательных техноло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гий</w:t>
      </w:r>
      <w:r w:rsidR="008772B2" w:rsidRPr="0087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5BEC" w:rsidRDefault="00075BEC" w:rsidP="000A257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499" w:rsidRPr="00512666" w:rsidRDefault="00E16499" w:rsidP="00E164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2666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E16499" w:rsidRDefault="00E16499" w:rsidP="00E164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499" w:rsidRPr="00512666" w:rsidRDefault="00E16499" w:rsidP="000A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>Общая  характеристика:</w:t>
      </w:r>
    </w:p>
    <w:p w:rsidR="000A257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>Объем</w:t>
      </w:r>
      <w:r w:rsidR="00512666">
        <w:rPr>
          <w:rFonts w:ascii="Times New Roman" w:hAnsi="Times New Roman" w:cs="Times New Roman"/>
          <w:sz w:val="28"/>
          <w:szCs w:val="28"/>
        </w:rPr>
        <w:t xml:space="preserve">  библиотечного  фонда  -  </w:t>
      </w:r>
      <w:r w:rsidR="000A2576">
        <w:rPr>
          <w:rFonts w:ascii="Times New Roman" w:hAnsi="Times New Roman" w:cs="Times New Roman"/>
          <w:sz w:val="28"/>
          <w:szCs w:val="28"/>
        </w:rPr>
        <w:t>14314</w:t>
      </w:r>
      <w:r w:rsidR="00512666">
        <w:rPr>
          <w:rFonts w:ascii="Times New Roman" w:hAnsi="Times New Roman" w:cs="Times New Roman"/>
          <w:sz w:val="28"/>
          <w:szCs w:val="28"/>
        </w:rPr>
        <w:t xml:space="preserve">   </w:t>
      </w:r>
      <w:r w:rsidRPr="00512666">
        <w:rPr>
          <w:rFonts w:ascii="Times New Roman" w:hAnsi="Times New Roman" w:cs="Times New Roman"/>
          <w:sz w:val="28"/>
          <w:szCs w:val="28"/>
        </w:rPr>
        <w:t xml:space="preserve"> единиц.   </w:t>
      </w:r>
    </w:p>
    <w:p w:rsidR="00E16499" w:rsidRPr="0051266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2666">
        <w:rPr>
          <w:rFonts w:ascii="Times New Roman" w:hAnsi="Times New Roman" w:cs="Times New Roman"/>
          <w:sz w:val="28"/>
          <w:szCs w:val="28"/>
        </w:rPr>
        <w:t>Книгообеспечение</w:t>
      </w:r>
      <w:proofErr w:type="spellEnd"/>
      <w:r w:rsidRPr="00512666">
        <w:rPr>
          <w:rFonts w:ascii="Times New Roman" w:hAnsi="Times New Roman" w:cs="Times New Roman"/>
          <w:sz w:val="28"/>
          <w:szCs w:val="28"/>
        </w:rPr>
        <w:t xml:space="preserve">  -  100%.</w:t>
      </w:r>
    </w:p>
    <w:p w:rsidR="00E16499" w:rsidRPr="0051266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 xml:space="preserve">   </w:t>
      </w:r>
      <w:r w:rsidR="00512666">
        <w:rPr>
          <w:rFonts w:ascii="Times New Roman" w:hAnsi="Times New Roman" w:cs="Times New Roman"/>
          <w:sz w:val="28"/>
          <w:szCs w:val="28"/>
        </w:rPr>
        <w:t xml:space="preserve">Обращаемость  -       </w:t>
      </w:r>
      <w:r w:rsidR="000A2576">
        <w:rPr>
          <w:rFonts w:ascii="Times New Roman" w:hAnsi="Times New Roman" w:cs="Times New Roman"/>
          <w:sz w:val="28"/>
          <w:szCs w:val="28"/>
        </w:rPr>
        <w:t>1,5</w:t>
      </w:r>
      <w:r w:rsidRPr="0051266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A2576">
        <w:rPr>
          <w:rFonts w:ascii="Times New Roman" w:hAnsi="Times New Roman" w:cs="Times New Roman"/>
          <w:sz w:val="28"/>
          <w:szCs w:val="28"/>
        </w:rPr>
        <w:t>ы</w:t>
      </w:r>
      <w:r w:rsidRPr="0051266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16499" w:rsidRPr="0051266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 xml:space="preserve">   Объем  учебного  фонда - </w:t>
      </w:r>
      <w:r w:rsidR="00512666">
        <w:rPr>
          <w:rFonts w:ascii="Times New Roman" w:hAnsi="Times New Roman" w:cs="Times New Roman"/>
          <w:sz w:val="28"/>
          <w:szCs w:val="28"/>
        </w:rPr>
        <w:t xml:space="preserve"> </w:t>
      </w:r>
      <w:r w:rsidR="000A2576">
        <w:rPr>
          <w:rFonts w:ascii="Times New Roman" w:hAnsi="Times New Roman" w:cs="Times New Roman"/>
          <w:sz w:val="28"/>
          <w:szCs w:val="28"/>
        </w:rPr>
        <w:t>11056</w:t>
      </w:r>
      <w:r w:rsidR="00512666">
        <w:rPr>
          <w:rFonts w:ascii="Times New Roman" w:hAnsi="Times New Roman" w:cs="Times New Roman"/>
          <w:sz w:val="28"/>
          <w:szCs w:val="28"/>
        </w:rPr>
        <w:t xml:space="preserve">      </w:t>
      </w:r>
      <w:r w:rsidR="000A2576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512666">
        <w:rPr>
          <w:rFonts w:ascii="Times New Roman" w:hAnsi="Times New Roman" w:cs="Times New Roman"/>
          <w:sz w:val="28"/>
          <w:szCs w:val="28"/>
        </w:rPr>
        <w:t>.</w:t>
      </w:r>
    </w:p>
    <w:p w:rsidR="00E16499" w:rsidRPr="0051266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 xml:space="preserve">   Фонд  библиотеки</w:t>
      </w:r>
      <w:r w:rsidR="00512666">
        <w:rPr>
          <w:rFonts w:ascii="Times New Roman" w:hAnsi="Times New Roman" w:cs="Times New Roman"/>
          <w:sz w:val="28"/>
          <w:szCs w:val="28"/>
        </w:rPr>
        <w:t xml:space="preserve">  формируется за  счет  област</w:t>
      </w:r>
      <w:r w:rsidRPr="00512666">
        <w:rPr>
          <w:rFonts w:ascii="Times New Roman" w:hAnsi="Times New Roman" w:cs="Times New Roman"/>
          <w:sz w:val="28"/>
          <w:szCs w:val="28"/>
        </w:rPr>
        <w:t xml:space="preserve">ного бюджета. </w:t>
      </w:r>
    </w:p>
    <w:p w:rsidR="00E16499" w:rsidRPr="00512666" w:rsidRDefault="00E16499" w:rsidP="00E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66"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 фонда и его  использование: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144"/>
        <w:gridCol w:w="2426"/>
        <w:gridCol w:w="2352"/>
      </w:tblGrid>
      <w:tr w:rsidR="00E16499" w:rsidRPr="00512666" w:rsidTr="000A2576">
        <w:tc>
          <w:tcPr>
            <w:tcW w:w="649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4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 xml:space="preserve">Вид литературы                     </w:t>
            </w:r>
          </w:p>
        </w:tc>
        <w:tc>
          <w:tcPr>
            <w:tcW w:w="2426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в фонде                                                                            </w:t>
            </w:r>
          </w:p>
        </w:tc>
        <w:tc>
          <w:tcPr>
            <w:tcW w:w="2352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Выдано за год</w:t>
            </w:r>
          </w:p>
        </w:tc>
      </w:tr>
      <w:tr w:rsidR="00E16499" w:rsidRPr="00512666" w:rsidTr="000A2576">
        <w:tc>
          <w:tcPr>
            <w:tcW w:w="649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 xml:space="preserve">Учебная  </w:t>
            </w:r>
          </w:p>
        </w:tc>
        <w:tc>
          <w:tcPr>
            <w:tcW w:w="2426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11056</w:t>
            </w:r>
          </w:p>
        </w:tc>
        <w:tc>
          <w:tcPr>
            <w:tcW w:w="2352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E16499" w:rsidRPr="00512666" w:rsidTr="000A2576">
        <w:tc>
          <w:tcPr>
            <w:tcW w:w="649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 </w:t>
            </w:r>
          </w:p>
        </w:tc>
        <w:tc>
          <w:tcPr>
            <w:tcW w:w="2426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352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E16499" w:rsidRPr="00512666" w:rsidTr="000A2576">
        <w:tc>
          <w:tcPr>
            <w:tcW w:w="649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426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12102</w:t>
            </w:r>
          </w:p>
        </w:tc>
        <w:tc>
          <w:tcPr>
            <w:tcW w:w="2352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18456</w:t>
            </w:r>
          </w:p>
        </w:tc>
      </w:tr>
      <w:tr w:rsidR="00E16499" w:rsidRPr="00512666" w:rsidTr="000A2576">
        <w:tc>
          <w:tcPr>
            <w:tcW w:w="649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="00E16499" w:rsidRPr="00512666" w:rsidRDefault="00E16499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2426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352" w:type="dxa"/>
            <w:shd w:val="clear" w:color="auto" w:fill="auto"/>
          </w:tcPr>
          <w:p w:rsidR="00E16499" w:rsidRPr="00512666" w:rsidRDefault="000A2576" w:rsidP="00E16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</w:tbl>
    <w:p w:rsidR="00E16499" w:rsidRPr="000A2576" w:rsidRDefault="00E16499" w:rsidP="00E16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576">
        <w:rPr>
          <w:rFonts w:ascii="Times New Roman" w:hAnsi="Times New Roman" w:cs="Times New Roman"/>
          <w:sz w:val="28"/>
          <w:szCs w:val="28"/>
        </w:rPr>
        <w:lastRenderedPageBreak/>
        <w:t xml:space="preserve">Фонд  библиотеки соответствует  требованиям  ФГОС, учебники  фонда входят  в федеральный  перечень,  утвержденный  приказом  </w:t>
      </w:r>
      <w:proofErr w:type="spellStart"/>
      <w:r w:rsidRPr="000A25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2576">
        <w:rPr>
          <w:rFonts w:ascii="Times New Roman" w:hAnsi="Times New Roman" w:cs="Times New Roman"/>
          <w:sz w:val="28"/>
          <w:szCs w:val="28"/>
        </w:rPr>
        <w:t xml:space="preserve">  от  31 .03. 2014 г. № 253</w:t>
      </w:r>
    </w:p>
    <w:p w:rsidR="00E16499" w:rsidRPr="00512666" w:rsidRDefault="00E16499" w:rsidP="00E1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A2576">
        <w:rPr>
          <w:rFonts w:ascii="Times New Roman" w:hAnsi="Times New Roman" w:cs="Times New Roman"/>
          <w:sz w:val="28"/>
          <w:szCs w:val="28"/>
        </w:rPr>
        <w:t xml:space="preserve">    </w:t>
      </w:r>
      <w:r w:rsidRPr="000A2576">
        <w:rPr>
          <w:rFonts w:ascii="Times New Roman" w:hAnsi="Times New Roman" w:cs="Times New Roman"/>
          <w:sz w:val="28"/>
          <w:szCs w:val="28"/>
        </w:rPr>
        <w:tab/>
        <w:t xml:space="preserve"> В  библиотеке  имеются электронные  образовательные  ресурсы  - </w:t>
      </w:r>
      <w:proofErr w:type="spellStart"/>
      <w:r w:rsidRPr="000A257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0A2576">
        <w:rPr>
          <w:rFonts w:ascii="Times New Roman" w:hAnsi="Times New Roman" w:cs="Times New Roman"/>
          <w:sz w:val="28"/>
          <w:szCs w:val="28"/>
        </w:rPr>
        <w:t xml:space="preserve">  -</w:t>
      </w:r>
      <w:r w:rsidR="00BA2725" w:rsidRPr="000A2576">
        <w:rPr>
          <w:rFonts w:ascii="Times New Roman" w:hAnsi="Times New Roman" w:cs="Times New Roman"/>
          <w:sz w:val="28"/>
          <w:szCs w:val="28"/>
        </w:rPr>
        <w:t xml:space="preserve"> </w:t>
      </w:r>
      <w:r w:rsidR="000A2576">
        <w:rPr>
          <w:rFonts w:ascii="Times New Roman" w:hAnsi="Times New Roman" w:cs="Times New Roman"/>
          <w:sz w:val="28"/>
          <w:szCs w:val="28"/>
        </w:rPr>
        <w:t>121 диск</w:t>
      </w:r>
      <w:r w:rsidRPr="000A2576">
        <w:rPr>
          <w:rFonts w:ascii="Times New Roman" w:hAnsi="Times New Roman" w:cs="Times New Roman"/>
          <w:sz w:val="28"/>
          <w:szCs w:val="28"/>
        </w:rPr>
        <w:t xml:space="preserve">.  Средний  уровень  посещаемости  библиотеки  - </w:t>
      </w:r>
      <w:r w:rsidR="000A2576">
        <w:rPr>
          <w:rFonts w:ascii="Times New Roman" w:hAnsi="Times New Roman" w:cs="Times New Roman"/>
          <w:sz w:val="28"/>
          <w:szCs w:val="28"/>
        </w:rPr>
        <w:t>41</w:t>
      </w:r>
      <w:r w:rsidRPr="000A2576">
        <w:rPr>
          <w:rFonts w:ascii="Times New Roman" w:hAnsi="Times New Roman" w:cs="Times New Roman"/>
          <w:sz w:val="28"/>
          <w:szCs w:val="28"/>
        </w:rPr>
        <w:t xml:space="preserve"> человек  в день.</w:t>
      </w:r>
      <w:r w:rsidRPr="0051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99" w:rsidRDefault="00E16499" w:rsidP="00E1649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</w:p>
    <w:p w:rsidR="00E16499" w:rsidRPr="00E16499" w:rsidRDefault="00E16499" w:rsidP="00E1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164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6499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E16499" w:rsidRPr="00E16499" w:rsidRDefault="00E16499" w:rsidP="00E1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99" w:rsidRPr="00E16499" w:rsidRDefault="00E16499" w:rsidP="00E1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установлена</w:t>
      </w:r>
      <w:r w:rsidRPr="00E16499">
        <w:rPr>
          <w:rFonts w:ascii="Times New Roman" w:hAnsi="Times New Roman" w:cs="Times New Roman"/>
          <w:sz w:val="28"/>
          <w:szCs w:val="28"/>
        </w:rPr>
        <w:t xml:space="preserve"> пожарная, охранная сигнализации, видеонаблюдение. Вся мебель соответствует С</w:t>
      </w:r>
      <w:r w:rsidRPr="00E1649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анПиН</w:t>
      </w:r>
      <w:r w:rsidRPr="00E16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2.1.2.2645-10.</w:t>
      </w:r>
      <w:r w:rsidRPr="00E16499">
        <w:rPr>
          <w:rFonts w:ascii="Times New Roman" w:hAnsi="Times New Roman" w:cs="Times New Roman"/>
          <w:sz w:val="28"/>
          <w:szCs w:val="28"/>
        </w:rPr>
        <w:t xml:space="preserve"> Благоустроена территория. В здании имеется </w:t>
      </w:r>
      <w:r w:rsidR="00A0180D">
        <w:rPr>
          <w:rFonts w:ascii="Times New Roman" w:hAnsi="Times New Roman" w:cs="Times New Roman"/>
          <w:sz w:val="28"/>
          <w:szCs w:val="28"/>
        </w:rPr>
        <w:t xml:space="preserve"> помещение приспособленное под </w:t>
      </w:r>
      <w:r w:rsidRPr="00E16499">
        <w:rPr>
          <w:rFonts w:ascii="Times New Roman" w:hAnsi="Times New Roman" w:cs="Times New Roman"/>
          <w:sz w:val="28"/>
          <w:szCs w:val="28"/>
        </w:rPr>
        <w:t xml:space="preserve">спортивный зал площадью </w:t>
      </w:r>
      <w:r w:rsidR="00A0180D" w:rsidRPr="00A0180D">
        <w:rPr>
          <w:rFonts w:ascii="Times New Roman" w:hAnsi="Times New Roman" w:cs="Times New Roman"/>
          <w:sz w:val="28"/>
          <w:szCs w:val="28"/>
        </w:rPr>
        <w:t>1</w:t>
      </w:r>
      <w:r w:rsidR="00A0180D">
        <w:rPr>
          <w:rFonts w:ascii="Times New Roman" w:hAnsi="Times New Roman" w:cs="Times New Roman"/>
          <w:sz w:val="28"/>
          <w:szCs w:val="28"/>
        </w:rPr>
        <w:t>39,9</w:t>
      </w:r>
      <w:r w:rsidRPr="00E1649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164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6499">
        <w:rPr>
          <w:rFonts w:ascii="Times New Roman" w:hAnsi="Times New Roman" w:cs="Times New Roman"/>
          <w:sz w:val="28"/>
          <w:szCs w:val="28"/>
        </w:rPr>
        <w:t xml:space="preserve">, оборудован необходимым спортинвентарём для реализации образовательной программы по физической культуре. </w:t>
      </w:r>
    </w:p>
    <w:p w:rsidR="00A0180D" w:rsidRPr="00A0180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школе – 43 компьютера, 9 интерактивных досок, 8 интерактивных комплексов, 22 мультимедийных проекторов</w:t>
      </w:r>
      <w:r w:rsidR="00E16499" w:rsidRPr="00E16499">
        <w:rPr>
          <w:rFonts w:ascii="Times New Roman" w:hAnsi="Times New Roman" w:cs="Times New Roman"/>
          <w:sz w:val="28"/>
          <w:szCs w:val="28"/>
        </w:rPr>
        <w:t xml:space="preserve"> (100 % кабинетов учителей оснащены АРМ, что даёт возможность ежедневного использования информационных технологий на уроках.</w:t>
      </w:r>
      <w:proofErr w:type="gramEnd"/>
      <w:r w:rsidR="00E16499" w:rsidRPr="00E16499">
        <w:rPr>
          <w:rFonts w:ascii="Times New Roman" w:hAnsi="Times New Roman" w:cs="Times New Roman"/>
          <w:sz w:val="28"/>
          <w:szCs w:val="28"/>
        </w:rPr>
        <w:t xml:space="preserve"> </w:t>
      </w:r>
      <w:r w:rsidR="00E16499" w:rsidRPr="00A0180D">
        <w:rPr>
          <w:rFonts w:ascii="Times New Roman" w:hAnsi="Times New Roman" w:cs="Times New Roman"/>
          <w:sz w:val="28"/>
          <w:szCs w:val="28"/>
        </w:rPr>
        <w:t xml:space="preserve">Компьютерной и копировальной техникой оснащены все кабинеты. </w:t>
      </w:r>
      <w:r w:rsidRPr="00A0180D">
        <w:rPr>
          <w:rFonts w:ascii="Times New Roman" w:hAnsi="Times New Roman" w:cs="Times New Roman"/>
          <w:sz w:val="28"/>
          <w:szCs w:val="28"/>
        </w:rPr>
        <w:t xml:space="preserve">Основной задачей информатизации на предыдущие годы являлось развитие единой информационно-образовательной среды образовательного учреждения. В данной программе были поставлены следующие задача: улучшение материально-технической базы школы; активная работа с проектом «Электронный дневник» Продолжает функционировать и активно развиваться сайт образовательного учреждения. </w:t>
      </w:r>
    </w:p>
    <w:p w:rsidR="00A0180D" w:rsidRPr="00415AAF" w:rsidRDefault="00512666" w:rsidP="00A0180D">
      <w:pPr>
        <w:pStyle w:val="a6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180D" w:rsidRPr="00A0180D">
        <w:rPr>
          <w:rFonts w:ascii="Times New Roman" w:hAnsi="Times New Roman"/>
          <w:sz w:val="28"/>
          <w:szCs w:val="28"/>
        </w:rPr>
        <w:t>Образовательное учреждение имеет: обеденный зал на 80 посадочных мест</w:t>
      </w:r>
      <w:r w:rsidR="00A0180D">
        <w:rPr>
          <w:rFonts w:ascii="Times New Roman" w:hAnsi="Times New Roman"/>
          <w:sz w:val="28"/>
          <w:szCs w:val="28"/>
        </w:rPr>
        <w:t>.</w:t>
      </w:r>
      <w:r w:rsidR="00A0180D" w:rsidRPr="00A0180D">
        <w:rPr>
          <w:sz w:val="28"/>
          <w:szCs w:val="28"/>
        </w:rPr>
        <w:t xml:space="preserve"> </w:t>
      </w:r>
      <w:r w:rsidR="00A0180D" w:rsidRPr="00415AAF">
        <w:rPr>
          <w:rFonts w:ascii="Times New Roman" w:hAnsi="Times New Roman"/>
          <w:sz w:val="28"/>
          <w:szCs w:val="28"/>
        </w:rPr>
        <w:t xml:space="preserve">При подготовке учреждения к новому учебному году </w:t>
      </w:r>
      <w:proofErr w:type="gramStart"/>
      <w:r w:rsidR="00A0180D" w:rsidRPr="00415AAF">
        <w:rPr>
          <w:rFonts w:ascii="Times New Roman" w:hAnsi="Times New Roman"/>
          <w:sz w:val="28"/>
          <w:szCs w:val="28"/>
        </w:rPr>
        <w:t>согласно  предписаний</w:t>
      </w:r>
      <w:proofErr w:type="gramEnd"/>
      <w:r w:rsidR="00BA2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80D" w:rsidRPr="00415AA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A2725">
        <w:rPr>
          <w:rFonts w:ascii="Times New Roman" w:hAnsi="Times New Roman"/>
          <w:sz w:val="28"/>
          <w:szCs w:val="28"/>
        </w:rPr>
        <w:t xml:space="preserve"> </w:t>
      </w:r>
      <w:r w:rsidR="00A0180D" w:rsidRPr="00415AAF">
        <w:rPr>
          <w:rFonts w:ascii="Times New Roman" w:hAnsi="Times New Roman"/>
          <w:w w:val="110"/>
          <w:sz w:val="28"/>
          <w:szCs w:val="28"/>
        </w:rPr>
        <w:t xml:space="preserve">и </w:t>
      </w:r>
      <w:proofErr w:type="spellStart"/>
      <w:r w:rsidR="00A0180D" w:rsidRPr="00415AAF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A0180D" w:rsidRPr="00415AAF">
        <w:rPr>
          <w:rFonts w:ascii="Times New Roman" w:hAnsi="Times New Roman"/>
          <w:sz w:val="28"/>
          <w:szCs w:val="28"/>
        </w:rPr>
        <w:t xml:space="preserve"> были выполнены следующие мероприятия:</w:t>
      </w:r>
    </w:p>
    <w:p w:rsidR="00A0180D" w:rsidRPr="00415AAF" w:rsidRDefault="00A0180D" w:rsidP="00A0180D">
      <w:pPr>
        <w:pStyle w:val="a6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410"/>
      </w:tblGrid>
      <w:tr w:rsidR="00A0180D" w:rsidRPr="00415AAF" w:rsidTr="00DE1CE0">
        <w:tc>
          <w:tcPr>
            <w:tcW w:w="1173" w:type="dxa"/>
          </w:tcPr>
          <w:p w:rsidR="00A0180D" w:rsidRPr="00415AAF" w:rsidRDefault="00A0180D" w:rsidP="00D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41" w:type="dxa"/>
          </w:tcPr>
          <w:p w:rsidR="00A0180D" w:rsidRPr="00415AAF" w:rsidRDefault="00A0180D" w:rsidP="00D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Наименование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Текущий, декоративный ремонт помещений школы.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Подготовка узла учета  тепловой энергии к отопительному сезону.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Промывка, испытание на прочность, плотность оборудования системы теплоснабжения к отопительному сезону.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Проверка пожарных кранов на водоотдачу.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наладки и апробирования технических средств автоматической пожарной сигнализации.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Замер сопротивления изоляции в помещениях школы.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Ремонт частичного ограждения территории школы (замена ворот)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Ремонт потолка на 2 этаже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Ремонт женского туалета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Подводка  горячей и холодной воды в помещения школы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 для ГИА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контейнерной площадки  по требованиям </w:t>
            </w:r>
            <w:proofErr w:type="spellStart"/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Ремонт ступеней запасного выхода школы</w:t>
            </w:r>
          </w:p>
        </w:tc>
      </w:tr>
      <w:tr w:rsidR="00A0180D" w:rsidRPr="00415AAF" w:rsidTr="00DE1CE0"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 xml:space="preserve">Замена  шести оконных блоков  в двух кабинетах </w:t>
            </w:r>
          </w:p>
        </w:tc>
      </w:tr>
      <w:tr w:rsidR="00A0180D" w:rsidRPr="00415AAF" w:rsidTr="00BA2725">
        <w:trPr>
          <w:trHeight w:val="485"/>
        </w:trPr>
        <w:tc>
          <w:tcPr>
            <w:tcW w:w="1173" w:type="dxa"/>
          </w:tcPr>
          <w:p w:rsidR="00A0180D" w:rsidRPr="00415AAF" w:rsidRDefault="00A0180D" w:rsidP="00BA27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1" w:type="dxa"/>
          </w:tcPr>
          <w:p w:rsidR="00A0180D" w:rsidRPr="00415AAF" w:rsidRDefault="00A0180D" w:rsidP="00BA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AF">
              <w:rPr>
                <w:rFonts w:ascii="Times New Roman" w:hAnsi="Times New Roman" w:cs="Times New Roman"/>
                <w:sz w:val="28"/>
                <w:szCs w:val="28"/>
              </w:rPr>
              <w:t>Установка раковины в кабинет врача с подводкой  горячей и холодной воды</w:t>
            </w:r>
          </w:p>
        </w:tc>
      </w:tr>
    </w:tbl>
    <w:p w:rsidR="00A0180D" w:rsidRPr="00415AAF" w:rsidRDefault="00A0180D" w:rsidP="00A0180D">
      <w:pPr>
        <w:pStyle w:val="a6"/>
        <w:jc w:val="both"/>
        <w:rPr>
          <w:sz w:val="28"/>
          <w:szCs w:val="28"/>
        </w:rPr>
      </w:pPr>
    </w:p>
    <w:p w:rsidR="00A0180D" w:rsidRDefault="00A0180D" w:rsidP="00A0180D">
      <w:pPr>
        <w:pStyle w:val="a6"/>
        <w:ind w:hanging="142"/>
        <w:jc w:val="both"/>
        <w:rPr>
          <w:rFonts w:ascii="Times New Roman" w:hAnsi="Times New Roman"/>
          <w:sz w:val="28"/>
          <w:szCs w:val="28"/>
        </w:rPr>
      </w:pPr>
      <w:r w:rsidRPr="00415AAF">
        <w:rPr>
          <w:rFonts w:ascii="Times New Roman" w:hAnsi="Times New Roman"/>
          <w:sz w:val="28"/>
          <w:szCs w:val="28"/>
        </w:rPr>
        <w:t xml:space="preserve">        Однако в связи с недостаточным финансированием остаются невыполненными по предписаниям такие мероприятия, как: замена всех оконных блоков в кабинетах, подводка горячей  и холодной воды в кабинеты начальных классов (2 этаж).</w:t>
      </w:r>
    </w:p>
    <w:tbl>
      <w:tblPr>
        <w:tblW w:w="5000" w:type="pct"/>
        <w:tblInd w:w="-48" w:type="dxa"/>
        <w:tblLook w:val="04A0" w:firstRow="1" w:lastRow="0" w:firstColumn="1" w:lastColumn="0" w:noHBand="0" w:noVBand="1"/>
      </w:tblPr>
      <w:tblGrid>
        <w:gridCol w:w="9571"/>
      </w:tblGrid>
      <w:tr w:rsidR="00512666" w:rsidRPr="00512666" w:rsidTr="00DE1CE0">
        <w:tc>
          <w:tcPr>
            <w:tcW w:w="5000" w:type="pct"/>
          </w:tcPr>
          <w:p w:rsidR="00512666" w:rsidRPr="00512666" w:rsidRDefault="00512666" w:rsidP="00DE1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показателей указывает на то, что Школа имеет достаточную инфраструктуру, которая соответствует требованиям </w:t>
            </w:r>
            <w:proofErr w:type="spellStart"/>
            <w:r w:rsidRPr="00512666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1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2.4.2.2821-10 «</w:t>
            </w:r>
            <w:proofErr w:type="spellStart"/>
            <w:r w:rsidRPr="0051266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51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</w:tc>
      </w:tr>
    </w:tbl>
    <w:p w:rsidR="00512666" w:rsidRDefault="00512666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189"/>
      <w:bookmarkEnd w:id="0"/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F63" w:rsidRDefault="002B6F63" w:rsidP="002B6F63">
      <w:pPr>
        <w:pStyle w:val="1"/>
        <w:jc w:val="right"/>
        <w:rPr>
          <w:b w:val="0"/>
          <w:szCs w:val="28"/>
        </w:rPr>
      </w:pPr>
      <w:bookmarkStart w:id="1" w:name="_Toc460360281"/>
      <w:r w:rsidRPr="00907CCF">
        <w:rPr>
          <w:szCs w:val="28"/>
        </w:rPr>
        <w:t xml:space="preserve">Приложение </w:t>
      </w:r>
      <w:r>
        <w:rPr>
          <w:szCs w:val="28"/>
        </w:rPr>
        <w:t>№</w:t>
      </w:r>
      <w:r w:rsidRPr="00907CCF">
        <w:rPr>
          <w:szCs w:val="28"/>
        </w:rPr>
        <w:t>1</w:t>
      </w:r>
      <w:bookmarkEnd w:id="1"/>
    </w:p>
    <w:p w:rsidR="002B6F63" w:rsidRDefault="002B6F63" w:rsidP="002B6F63"/>
    <w:p w:rsidR="002B6F63" w:rsidRPr="008039F4" w:rsidRDefault="002B6F63" w:rsidP="002B6F63"/>
    <w:p w:rsidR="002B6F63" w:rsidRPr="00F121E6" w:rsidRDefault="002B6F63" w:rsidP="002B6F63">
      <w:pPr>
        <w:pStyle w:val="Style4"/>
        <w:widowControl/>
        <w:spacing w:before="209"/>
        <w:ind w:firstLine="708"/>
        <w:rPr>
          <w:b/>
          <w:sz w:val="28"/>
          <w:szCs w:val="28"/>
          <w:shd w:val="clear" w:color="auto" w:fill="FFFFFF"/>
        </w:rPr>
      </w:pPr>
      <w:r w:rsidRPr="00F121E6">
        <w:rPr>
          <w:rStyle w:val="FontStyle67"/>
          <w:sz w:val="28"/>
          <w:szCs w:val="28"/>
        </w:rPr>
        <w:t xml:space="preserve">Состав </w:t>
      </w:r>
      <w:r w:rsidRPr="00F121E6">
        <w:rPr>
          <w:sz w:val="28"/>
          <w:szCs w:val="28"/>
          <w:shd w:val="clear" w:color="auto" w:fill="FFFFFF"/>
        </w:rPr>
        <w:t xml:space="preserve"> </w:t>
      </w:r>
      <w:r w:rsidRPr="00F121E6">
        <w:rPr>
          <w:b/>
          <w:sz w:val="28"/>
          <w:szCs w:val="28"/>
          <w:shd w:val="clear" w:color="auto" w:fill="FFFFFF"/>
        </w:rPr>
        <w:t xml:space="preserve">рабочей группы по проведению </w:t>
      </w:r>
      <w:proofErr w:type="spellStart"/>
      <w:r w:rsidRPr="00F121E6">
        <w:rPr>
          <w:b/>
          <w:sz w:val="28"/>
          <w:szCs w:val="28"/>
          <w:shd w:val="clear" w:color="auto" w:fill="FFFFFF"/>
        </w:rPr>
        <w:t>самообследования</w:t>
      </w:r>
      <w:proofErr w:type="spellEnd"/>
      <w:r w:rsidRPr="00F121E6">
        <w:rPr>
          <w:b/>
          <w:sz w:val="28"/>
          <w:szCs w:val="28"/>
          <w:shd w:val="clear" w:color="auto" w:fill="FFFFFF"/>
        </w:rPr>
        <w:t xml:space="preserve"> и подготовке отчета о результатах </w:t>
      </w:r>
      <w:proofErr w:type="spellStart"/>
      <w:r w:rsidRPr="00F121E6">
        <w:rPr>
          <w:b/>
          <w:sz w:val="28"/>
          <w:szCs w:val="28"/>
          <w:shd w:val="clear" w:color="auto" w:fill="FFFFFF"/>
        </w:rPr>
        <w:t>самообследования</w:t>
      </w:r>
      <w:proofErr w:type="spellEnd"/>
    </w:p>
    <w:p w:rsidR="002B6F63" w:rsidRPr="00F121E6" w:rsidRDefault="002B6F63" w:rsidP="002B6F63">
      <w:pPr>
        <w:pStyle w:val="Style4"/>
        <w:widowControl/>
        <w:spacing w:before="209"/>
        <w:ind w:firstLine="708"/>
        <w:rPr>
          <w:b/>
          <w:sz w:val="28"/>
          <w:szCs w:val="28"/>
          <w:shd w:val="clear" w:color="auto" w:fill="FFFFFF"/>
        </w:rPr>
      </w:pP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рабочей группы: </w:t>
      </w: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Симакова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Васильевна, заместитель директора;</w:t>
      </w: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21E6">
        <w:rPr>
          <w:rFonts w:ascii="Times New Roman" w:hAnsi="Times New Roman" w:cs="Times New Roman"/>
          <w:sz w:val="28"/>
          <w:szCs w:val="28"/>
        </w:rPr>
        <w:br/>
      </w:r>
      <w:r w:rsidRPr="00F12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рабочей группы:</w:t>
      </w: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Шаблыгина</w:t>
      </w:r>
      <w:proofErr w:type="spellEnd"/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Владимировна, заместитель директора</w:t>
      </w:r>
      <w:proofErr w:type="gramStart"/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F121E6">
        <w:rPr>
          <w:rFonts w:ascii="Times New Roman" w:hAnsi="Times New Roman" w:cs="Times New Roman"/>
          <w:sz w:val="28"/>
          <w:szCs w:val="28"/>
        </w:rPr>
        <w:br/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Анохина Светлана Васильевна, заместитель директора ;</w:t>
      </w:r>
      <w:r w:rsidRPr="00F121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21E6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F121E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профкома;</w:t>
      </w:r>
      <w:r w:rsidRPr="00F121E6">
        <w:rPr>
          <w:rFonts w:ascii="Times New Roman" w:hAnsi="Times New Roman" w:cs="Times New Roman"/>
          <w:sz w:val="28"/>
          <w:szCs w:val="28"/>
        </w:rPr>
        <w:br/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Желтов Игорь Александрович, ответственный за школьный сайт;</w:t>
      </w:r>
      <w:r w:rsidRPr="00F121E6">
        <w:rPr>
          <w:rFonts w:ascii="Times New Roman" w:hAnsi="Times New Roman" w:cs="Times New Roman"/>
          <w:sz w:val="28"/>
          <w:szCs w:val="28"/>
        </w:rPr>
        <w:br/>
      </w: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Коженкова Валентина Борисовна,  библиотекарь;</w:t>
      </w:r>
      <w:r w:rsidRPr="00F121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Скопцова</w:t>
      </w:r>
      <w:proofErr w:type="spellEnd"/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Валентиновна, секретарь учебной части;</w:t>
      </w: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Мартынова Людмила Юрьевна-председатель совета учреждения</w:t>
      </w: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1E6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Наталья Викторовна-представитель родителей.</w:t>
      </w: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F63" w:rsidRPr="00F121E6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2B6F63" w:rsidRDefault="002B6F63" w:rsidP="002B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2B6F63" w:rsidRPr="00512666" w:rsidRDefault="002B6F63" w:rsidP="0051266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666" w:rsidRPr="00415AAF" w:rsidRDefault="00512666" w:rsidP="00A0180D">
      <w:pPr>
        <w:pStyle w:val="a6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16499" w:rsidRPr="00A0180D" w:rsidRDefault="00E16499" w:rsidP="00E1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499" w:rsidRPr="00E16499" w:rsidRDefault="00E16499" w:rsidP="00120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72B2" w:rsidRDefault="008772B2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53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76" w:rsidRDefault="000A2576" w:rsidP="000A2576">
      <w:pPr>
        <w:jc w:val="right"/>
        <w:sectPr w:rsidR="000A2576" w:rsidSect="00463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576" w:rsidRDefault="000A2576" w:rsidP="000A2576">
      <w:pPr>
        <w:jc w:val="right"/>
      </w:pPr>
      <w:bookmarkStart w:id="2" w:name="sub_2000"/>
      <w:r>
        <w:rPr>
          <w:rStyle w:val="ab"/>
          <w:bCs/>
        </w:rPr>
        <w:lastRenderedPageBreak/>
        <w:t>Приложение N 2</w:t>
      </w:r>
      <w:bookmarkEnd w:id="2"/>
    </w:p>
    <w:p w:rsidR="000A2576" w:rsidRPr="00001C11" w:rsidRDefault="000A2576" w:rsidP="000A2576">
      <w:pPr>
        <w:pStyle w:val="1"/>
        <w:spacing w:before="0" w:after="0"/>
        <w:rPr>
          <w:sz w:val="28"/>
          <w:szCs w:val="28"/>
        </w:rPr>
      </w:pPr>
      <w:r w:rsidRPr="00001C11">
        <w:rPr>
          <w:sz w:val="28"/>
          <w:szCs w:val="28"/>
        </w:rPr>
        <w:t>Показатели</w:t>
      </w:r>
      <w:r w:rsidRPr="00001C11">
        <w:rPr>
          <w:sz w:val="28"/>
          <w:szCs w:val="28"/>
        </w:rPr>
        <w:br/>
        <w:t xml:space="preserve">деятельности </w:t>
      </w:r>
      <w:r>
        <w:rPr>
          <w:sz w:val="28"/>
          <w:szCs w:val="28"/>
        </w:rPr>
        <w:t>МБОУ школы</w:t>
      </w:r>
      <w:r w:rsidRPr="00001C11">
        <w:rPr>
          <w:sz w:val="28"/>
          <w:szCs w:val="28"/>
        </w:rPr>
        <w:t xml:space="preserve"> № 8 </w:t>
      </w:r>
      <w:proofErr w:type="spellStart"/>
      <w:r w:rsidRPr="00001C11">
        <w:rPr>
          <w:sz w:val="28"/>
          <w:szCs w:val="28"/>
        </w:rPr>
        <w:t>г</w:t>
      </w:r>
      <w:proofErr w:type="gramStart"/>
      <w:r w:rsidRPr="00001C11">
        <w:rPr>
          <w:sz w:val="28"/>
          <w:szCs w:val="28"/>
        </w:rPr>
        <w:t>.К</w:t>
      </w:r>
      <w:proofErr w:type="gramEnd"/>
      <w:r w:rsidRPr="00001C11">
        <w:rPr>
          <w:sz w:val="28"/>
          <w:szCs w:val="28"/>
        </w:rPr>
        <w:t>улебаки</w:t>
      </w:r>
      <w:proofErr w:type="spellEnd"/>
      <w:r w:rsidRPr="00001C11">
        <w:rPr>
          <w:sz w:val="28"/>
          <w:szCs w:val="28"/>
        </w:rPr>
        <w:t xml:space="preserve"> Нижегородской области </w:t>
      </w:r>
    </w:p>
    <w:p w:rsidR="000A2576" w:rsidRPr="00001C11" w:rsidRDefault="000A2576" w:rsidP="000A2576">
      <w:pPr>
        <w:pStyle w:val="1"/>
        <w:spacing w:before="0" w:after="0"/>
        <w:rPr>
          <w:sz w:val="20"/>
          <w:szCs w:val="20"/>
        </w:rPr>
      </w:pPr>
      <w:r w:rsidRPr="00001C11">
        <w:rPr>
          <w:sz w:val="20"/>
          <w:szCs w:val="20"/>
        </w:rPr>
        <w:t xml:space="preserve"> (утв. </w:t>
      </w:r>
      <w:hyperlink w:anchor="sub_0" w:history="1">
        <w:r w:rsidRPr="00001C11">
          <w:rPr>
            <w:rStyle w:val="ac"/>
            <w:sz w:val="20"/>
            <w:szCs w:val="20"/>
          </w:rPr>
          <w:t>приказом</w:t>
        </w:r>
      </w:hyperlink>
      <w:r w:rsidRPr="00001C11">
        <w:rPr>
          <w:sz w:val="20"/>
          <w:szCs w:val="20"/>
        </w:rPr>
        <w:t xml:space="preserve"> Министерства образования и науки Р</w:t>
      </w:r>
      <w:r>
        <w:rPr>
          <w:sz w:val="20"/>
          <w:szCs w:val="20"/>
        </w:rPr>
        <w:t>Ф от 10 декабря 2013 г. N 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 xml:space="preserve">N </w:t>
            </w:r>
            <w:proofErr w:type="gramStart"/>
            <w:r w:rsidRPr="003337FD">
              <w:t>п</w:t>
            </w:r>
            <w:proofErr w:type="gramEnd"/>
            <w:r w:rsidRPr="003337FD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Единица измерения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1"/>
            </w:pPr>
            <w:bookmarkStart w:id="3" w:name="sub_2001"/>
            <w:r w:rsidRPr="003337FD">
              <w:t>1.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rPr>
                <w:rStyle w:val="ab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</w:pP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4" w:name="sub_2011"/>
            <w:r w:rsidRPr="003337FD">
              <w:t>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D6710" w:rsidRDefault="000A2576" w:rsidP="003835A9">
            <w:pPr>
              <w:pStyle w:val="ad"/>
              <w:jc w:val="center"/>
            </w:pPr>
            <w:r>
              <w:t xml:space="preserve">446 </w:t>
            </w:r>
            <w:r w:rsidRPr="003337FD">
              <w:t>человек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5" w:name="sub_2012"/>
            <w:r w:rsidRPr="003337FD">
              <w:t>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D6710" w:rsidRDefault="000A2576" w:rsidP="003835A9">
            <w:pPr>
              <w:pStyle w:val="ad"/>
              <w:jc w:val="center"/>
            </w:pPr>
            <w:r>
              <w:t>186</w:t>
            </w:r>
            <w:r w:rsidRPr="003337FD">
              <w:t xml:space="preserve"> человек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6" w:name="sub_2013"/>
            <w:r w:rsidRPr="003337FD">
              <w:t>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D6710" w:rsidRDefault="000A2576" w:rsidP="003835A9">
            <w:pPr>
              <w:pStyle w:val="ad"/>
              <w:jc w:val="center"/>
            </w:pPr>
            <w:r>
              <w:t xml:space="preserve">218 </w:t>
            </w:r>
            <w:r w:rsidRPr="003337FD">
              <w:t>человек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7" w:name="sub_2014"/>
            <w:r w:rsidRPr="003337FD">
              <w:t>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D6710" w:rsidRDefault="000A2576" w:rsidP="003835A9">
            <w:pPr>
              <w:pStyle w:val="ad"/>
              <w:jc w:val="center"/>
            </w:pPr>
            <w:r>
              <w:t xml:space="preserve">42 </w:t>
            </w:r>
            <w:r w:rsidRPr="003337FD">
              <w:t>человек</w:t>
            </w:r>
          </w:p>
        </w:tc>
      </w:tr>
      <w:tr w:rsidR="000A2576" w:rsidRPr="00766F06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8" w:name="sub_2015"/>
            <w:r w:rsidRPr="003337FD">
              <w:t>1.5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766F06" w:rsidRDefault="000A2576" w:rsidP="003835A9">
            <w:pPr>
              <w:pStyle w:val="ae"/>
            </w:pPr>
            <w:r w:rsidRPr="00766F0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766F06" w:rsidRDefault="000A2576" w:rsidP="003835A9">
            <w:pPr>
              <w:pStyle w:val="ad"/>
              <w:jc w:val="center"/>
            </w:pPr>
            <w:r w:rsidRPr="00766F06">
              <w:t>222 человек/50%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9" w:name="sub_2016"/>
            <w:r w:rsidRPr="003337FD">
              <w:t>1.6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t>25,9</w:t>
            </w:r>
            <w:r w:rsidRPr="001C3703">
              <w:t xml:space="preserve"> баллов</w:t>
            </w:r>
          </w:p>
        </w:tc>
      </w:tr>
      <w:tr w:rsidR="000A2576" w:rsidRPr="001C7106" w:rsidTr="00E9252B">
        <w:trPr>
          <w:trHeight w:val="28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7106" w:rsidRDefault="000A2576" w:rsidP="003835A9">
            <w:pPr>
              <w:pStyle w:val="ad"/>
              <w:jc w:val="center"/>
            </w:pPr>
            <w:bookmarkStart w:id="10" w:name="sub_2017"/>
            <w:r w:rsidRPr="001C7106">
              <w:t>1.7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7106" w:rsidRDefault="000A2576" w:rsidP="003835A9">
            <w:pPr>
              <w:pStyle w:val="ae"/>
            </w:pPr>
            <w:r w:rsidRPr="001C710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7106" w:rsidRDefault="000A2576" w:rsidP="000A2576">
            <w:pPr>
              <w:pStyle w:val="ad"/>
              <w:jc w:val="center"/>
            </w:pPr>
            <w:r>
              <w:t>18,8</w:t>
            </w:r>
            <w:r w:rsidRPr="001C7106">
              <w:t xml:space="preserve"> балла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bookmarkStart w:id="11" w:name="sub_2018"/>
            <w:r w:rsidRPr="001C3703">
              <w:t>1.8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t>72,4</w:t>
            </w:r>
            <w:r w:rsidRPr="001C3703">
              <w:t xml:space="preserve"> </w:t>
            </w:r>
            <w:r>
              <w:t>балл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bookmarkStart w:id="12" w:name="sub_2019"/>
            <w:r w:rsidRPr="001C3703">
              <w:t>1.9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t>52,3</w:t>
            </w:r>
            <w:r w:rsidRPr="001C3703">
              <w:t xml:space="preserve"> балла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3" w:name="sub_2110"/>
            <w:r w:rsidRPr="003337FD">
              <w:t>1.10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D6710" w:rsidRDefault="000A2576" w:rsidP="003835A9">
            <w:pPr>
              <w:pStyle w:val="ae"/>
            </w:pPr>
            <w:r w:rsidRPr="003337F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4" w:name="sub_2111"/>
            <w:r w:rsidRPr="003337FD">
              <w:t>1.11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2E127C" w:rsidRDefault="000A2576" w:rsidP="003835A9">
            <w:pPr>
              <w:pStyle w:val="ae"/>
            </w:pPr>
            <w:r w:rsidRPr="003337F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5" w:name="sub_2112"/>
            <w:r w:rsidRPr="003337FD">
              <w:t>1.12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6" w:name="sub_2113"/>
            <w:r w:rsidRPr="003337FD">
              <w:t>1.13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3337FD">
              <w:lastRenderedPageBreak/>
              <w:t>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lastRenderedPageBreak/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7" w:name="sub_2114"/>
            <w:r w:rsidRPr="003337FD">
              <w:lastRenderedPageBreak/>
              <w:t>1.14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8" w:name="sub_2115"/>
            <w:r w:rsidRPr="003337FD">
              <w:t>1.15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19" w:name="sub_2116"/>
            <w:r w:rsidRPr="003337FD">
              <w:t>1.16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763FD9" w:rsidRDefault="000A2576" w:rsidP="003835A9">
            <w:pPr>
              <w:pStyle w:val="ad"/>
              <w:jc w:val="center"/>
            </w:pPr>
            <w:r w:rsidRPr="00763FD9">
              <w:t>4 человек/</w:t>
            </w:r>
          </w:p>
          <w:p w:rsidR="000A2576" w:rsidRPr="003337FD" w:rsidRDefault="000A2576" w:rsidP="003835A9">
            <w:pPr>
              <w:pStyle w:val="ad"/>
              <w:jc w:val="center"/>
            </w:pPr>
            <w:r w:rsidRPr="00763FD9">
              <w:t>10,3%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20" w:name="sub_2117"/>
            <w:r w:rsidRPr="003337FD">
              <w:t>1.17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Default="000A2576" w:rsidP="003835A9">
            <w:pPr>
              <w:pStyle w:val="ad"/>
              <w:jc w:val="center"/>
            </w:pPr>
            <w:r>
              <w:t>3</w:t>
            </w:r>
            <w:r w:rsidRPr="003337FD">
              <w:t xml:space="preserve"> чело</w:t>
            </w:r>
            <w:r>
              <w:t>века/</w:t>
            </w:r>
          </w:p>
          <w:p w:rsidR="000A2576" w:rsidRPr="003337FD" w:rsidRDefault="000A2576" w:rsidP="003835A9">
            <w:pPr>
              <w:pStyle w:val="ad"/>
              <w:jc w:val="center"/>
            </w:pPr>
            <w:r>
              <w:t>16</w:t>
            </w:r>
            <w:r w:rsidRPr="003337FD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5178C1" w:rsidRDefault="000A2576" w:rsidP="003835A9">
            <w:pPr>
              <w:pStyle w:val="ad"/>
              <w:jc w:val="center"/>
            </w:pPr>
            <w:bookmarkStart w:id="21" w:name="sub_2118"/>
            <w:r w:rsidRPr="005178C1">
              <w:t>1.18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5178C1" w:rsidRDefault="000A2576" w:rsidP="003835A9">
            <w:pPr>
              <w:pStyle w:val="ae"/>
            </w:pPr>
            <w:r w:rsidRPr="005178C1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5178C1" w:rsidRDefault="000A2576" w:rsidP="003835A9">
            <w:pPr>
              <w:pStyle w:val="ad"/>
              <w:jc w:val="center"/>
            </w:pPr>
            <w:r w:rsidRPr="005178C1">
              <w:t>216 человек/48%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B00F7A" w:rsidRDefault="000A2576" w:rsidP="003835A9">
            <w:pPr>
              <w:pStyle w:val="ad"/>
              <w:jc w:val="center"/>
            </w:pPr>
            <w:bookmarkStart w:id="22" w:name="sub_2119"/>
            <w:r w:rsidRPr="00B00F7A">
              <w:t>1.19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B00F7A" w:rsidRDefault="000A2576" w:rsidP="003835A9">
            <w:pPr>
              <w:pStyle w:val="ae"/>
            </w:pPr>
            <w:r w:rsidRPr="00B00F7A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B00F7A" w:rsidRDefault="000A2576" w:rsidP="003835A9">
            <w:pPr>
              <w:pStyle w:val="ad"/>
              <w:jc w:val="center"/>
            </w:pPr>
            <w:r w:rsidRPr="00B00F7A">
              <w:t>157 человек/35%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B00F7A" w:rsidRDefault="000A2576" w:rsidP="003835A9">
            <w:pPr>
              <w:pStyle w:val="ad"/>
              <w:jc w:val="center"/>
            </w:pPr>
            <w:bookmarkStart w:id="23" w:name="sub_21191"/>
            <w:r w:rsidRPr="00B00F7A">
              <w:t>1.19.1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B00F7A" w:rsidRDefault="000A2576" w:rsidP="003835A9">
            <w:pPr>
              <w:pStyle w:val="ae"/>
            </w:pPr>
            <w:r w:rsidRPr="00B00F7A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B00F7A" w:rsidRDefault="000A2576" w:rsidP="003835A9">
            <w:pPr>
              <w:pStyle w:val="ad"/>
              <w:jc w:val="center"/>
            </w:pPr>
            <w:r w:rsidRPr="00B00F7A">
              <w:t>25 человек/</w:t>
            </w:r>
          </w:p>
          <w:p w:rsidR="000A2576" w:rsidRPr="00B00F7A" w:rsidRDefault="000A2576" w:rsidP="003835A9">
            <w:pPr>
              <w:pStyle w:val="ad"/>
              <w:jc w:val="center"/>
            </w:pPr>
            <w:r w:rsidRPr="00B00F7A">
              <w:t>5,6 %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bookmarkStart w:id="24" w:name="sub_21192"/>
            <w:r w:rsidRPr="00400017">
              <w:t>1.19.2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B00F7A" w:rsidRDefault="000A2576" w:rsidP="003835A9">
            <w:pPr>
              <w:pStyle w:val="ae"/>
            </w:pPr>
            <w:r w:rsidRPr="00B00F7A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B00F7A" w:rsidRDefault="000A2576" w:rsidP="003835A9">
            <w:pPr>
              <w:pStyle w:val="ad"/>
              <w:jc w:val="center"/>
            </w:pPr>
            <w:r w:rsidRPr="00B00F7A">
              <w:t>6 человек/ 1,3%</w:t>
            </w:r>
          </w:p>
        </w:tc>
      </w:tr>
      <w:tr w:rsidR="000A2576" w:rsidRPr="00436725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bookmarkStart w:id="25" w:name="sub_21193"/>
            <w:r w:rsidRPr="00400017">
              <w:t>1.19.3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C53CE7" w:rsidRDefault="000A2576" w:rsidP="003835A9">
            <w:pPr>
              <w:pStyle w:val="ae"/>
            </w:pPr>
            <w:r w:rsidRPr="00C53CE7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C53CE7" w:rsidRDefault="000A2576" w:rsidP="003835A9">
            <w:pPr>
              <w:pStyle w:val="ad"/>
              <w:jc w:val="center"/>
            </w:pPr>
            <w:r w:rsidRPr="00C53CE7">
              <w:t>11 человек/ 2,5%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bookmarkStart w:id="26" w:name="sub_2120"/>
            <w:r w:rsidRPr="00400017">
              <w:t>1.20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e"/>
            </w:pPr>
            <w:r w:rsidRPr="0040001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r w:rsidRPr="00400017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bookmarkStart w:id="27" w:name="sub_2121"/>
            <w:r w:rsidRPr="00400017">
              <w:t>1.21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400017" w:rsidRDefault="000A2576" w:rsidP="003835A9">
            <w:pPr>
              <w:pStyle w:val="ae"/>
            </w:pPr>
            <w:r w:rsidRPr="00400017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400017" w:rsidRDefault="000A2576" w:rsidP="003835A9">
            <w:pPr>
              <w:pStyle w:val="ad"/>
              <w:jc w:val="center"/>
            </w:pPr>
            <w:r w:rsidRPr="00400017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28" w:name="sub_2122"/>
            <w:r w:rsidRPr="003337FD">
              <w:t>1.22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e"/>
            </w:pPr>
            <w:r w:rsidRPr="003337F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bookmarkStart w:id="29" w:name="sub_2123"/>
            <w:r w:rsidRPr="003337FD">
              <w:t>1.23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AD5423" w:rsidRDefault="000A2576" w:rsidP="003835A9">
            <w:pPr>
              <w:pStyle w:val="ae"/>
            </w:pPr>
            <w:r w:rsidRPr="003337F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3337FD" w:rsidRDefault="000A2576" w:rsidP="003835A9">
            <w:pPr>
              <w:pStyle w:val="ad"/>
              <w:jc w:val="center"/>
            </w:pPr>
            <w:r w:rsidRPr="003337FD">
              <w:t>0 человек/0%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bookmarkStart w:id="30" w:name="sub_2124"/>
            <w:r w:rsidRPr="001C3703">
              <w:t>1.24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t>29</w:t>
            </w:r>
            <w:r w:rsidRPr="001C3703">
              <w:t xml:space="preserve"> человек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bookmarkStart w:id="31" w:name="sub_2125"/>
            <w:r w:rsidRPr="001C3703">
              <w:t>1.25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t>26</w:t>
            </w:r>
            <w:r w:rsidRPr="001C3703">
              <w:t xml:space="preserve"> человек/</w:t>
            </w:r>
          </w:p>
          <w:p w:rsidR="000A2576" w:rsidRPr="001C3703" w:rsidRDefault="000A2576" w:rsidP="003835A9">
            <w:pPr>
              <w:pStyle w:val="ad"/>
              <w:jc w:val="center"/>
            </w:pPr>
            <w:r>
              <w:t>90</w:t>
            </w:r>
            <w:r w:rsidRPr="001C370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bookmarkStart w:id="32" w:name="sub_2126"/>
            <w:r w:rsidRPr="001C3703">
              <w:t>1.26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3703" w:rsidRDefault="000A2576" w:rsidP="003835A9">
            <w:pPr>
              <w:pStyle w:val="ae"/>
            </w:pPr>
            <w:r w:rsidRPr="001C3703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1C3703">
              <w:lastRenderedPageBreak/>
              <w:t>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3703" w:rsidRDefault="000A2576" w:rsidP="003835A9">
            <w:pPr>
              <w:pStyle w:val="ad"/>
              <w:jc w:val="center"/>
            </w:pPr>
            <w:r>
              <w:lastRenderedPageBreak/>
              <w:t>24</w:t>
            </w:r>
            <w:r w:rsidRPr="001C3703">
              <w:t xml:space="preserve"> человек</w:t>
            </w:r>
            <w:r>
              <w:t>а</w:t>
            </w:r>
            <w:r w:rsidRPr="001C3703">
              <w:t>/</w:t>
            </w:r>
          </w:p>
          <w:p w:rsidR="000A2576" w:rsidRPr="001C3703" w:rsidRDefault="000A2576" w:rsidP="003835A9">
            <w:pPr>
              <w:pStyle w:val="ad"/>
              <w:jc w:val="center"/>
            </w:pPr>
            <w:r>
              <w:t>80</w:t>
            </w:r>
            <w:r w:rsidRPr="001C370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F3113" w:rsidRDefault="000A2576" w:rsidP="003835A9">
            <w:pPr>
              <w:pStyle w:val="ad"/>
              <w:jc w:val="center"/>
            </w:pPr>
            <w:bookmarkStart w:id="33" w:name="sub_2127"/>
            <w:r w:rsidRPr="006F3113">
              <w:lastRenderedPageBreak/>
              <w:t>1.27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F3113" w:rsidRDefault="000A2576" w:rsidP="003835A9">
            <w:pPr>
              <w:pStyle w:val="ae"/>
            </w:pPr>
            <w:r w:rsidRPr="006F311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6F3113" w:rsidRDefault="000A2576" w:rsidP="003835A9">
            <w:pPr>
              <w:pStyle w:val="ad"/>
              <w:jc w:val="center"/>
            </w:pPr>
            <w:r>
              <w:t>3</w:t>
            </w:r>
            <w:r w:rsidRPr="006F3113">
              <w:t xml:space="preserve"> человека/</w:t>
            </w:r>
          </w:p>
          <w:p w:rsidR="000A2576" w:rsidRPr="006F3113" w:rsidRDefault="000A2576" w:rsidP="003835A9">
            <w:pPr>
              <w:pStyle w:val="ad"/>
              <w:jc w:val="center"/>
            </w:pPr>
            <w:r>
              <w:t>10</w:t>
            </w:r>
            <w:r w:rsidRPr="006F311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F3113" w:rsidRDefault="000A2576" w:rsidP="003835A9">
            <w:pPr>
              <w:pStyle w:val="ad"/>
              <w:jc w:val="center"/>
            </w:pPr>
            <w:bookmarkStart w:id="34" w:name="sub_2128"/>
            <w:r w:rsidRPr="006F3113">
              <w:t>1.28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F3113" w:rsidRDefault="000A2576" w:rsidP="003835A9">
            <w:pPr>
              <w:pStyle w:val="ae"/>
            </w:pPr>
            <w:r w:rsidRPr="006F311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6F3113" w:rsidRDefault="000A2576" w:rsidP="003835A9">
            <w:pPr>
              <w:pStyle w:val="ad"/>
              <w:jc w:val="center"/>
            </w:pPr>
            <w:r>
              <w:t>3</w:t>
            </w:r>
            <w:r w:rsidRPr="006F3113">
              <w:t xml:space="preserve"> человека/</w:t>
            </w:r>
          </w:p>
          <w:p w:rsidR="000A2576" w:rsidRPr="006F3113" w:rsidRDefault="000A2576" w:rsidP="003835A9">
            <w:pPr>
              <w:pStyle w:val="ad"/>
              <w:jc w:val="center"/>
            </w:pPr>
            <w:r>
              <w:t>10</w:t>
            </w:r>
            <w:r w:rsidRPr="006F3113">
              <w:t>%</w:t>
            </w:r>
          </w:p>
        </w:tc>
      </w:tr>
      <w:tr w:rsidR="000A2576" w:rsidRPr="00F316A6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F316A6" w:rsidRDefault="000A2576" w:rsidP="003835A9">
            <w:pPr>
              <w:pStyle w:val="ad"/>
              <w:jc w:val="center"/>
            </w:pPr>
            <w:bookmarkStart w:id="35" w:name="sub_2129"/>
            <w:r w:rsidRPr="00F316A6">
              <w:t>1.29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F316A6" w:rsidRDefault="000A2576" w:rsidP="003835A9">
            <w:pPr>
              <w:pStyle w:val="ae"/>
            </w:pPr>
            <w:r w:rsidRPr="00F316A6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F316A6" w:rsidRDefault="000A2576" w:rsidP="003835A9">
            <w:pPr>
              <w:pStyle w:val="ad"/>
              <w:jc w:val="center"/>
            </w:pPr>
            <w:r>
              <w:t>28</w:t>
            </w:r>
            <w:r w:rsidRPr="00F316A6">
              <w:t xml:space="preserve"> человек/</w:t>
            </w:r>
          </w:p>
          <w:p w:rsidR="000A2576" w:rsidRPr="00F316A6" w:rsidRDefault="000A2576" w:rsidP="003835A9">
            <w:pPr>
              <w:pStyle w:val="ad"/>
              <w:tabs>
                <w:tab w:val="left" w:pos="770"/>
                <w:tab w:val="center" w:pos="1082"/>
              </w:tabs>
              <w:jc w:val="center"/>
            </w:pPr>
            <w:r>
              <w:t>97</w:t>
            </w:r>
            <w:r w:rsidRPr="00F316A6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2675B0" w:rsidRDefault="000A2576" w:rsidP="003835A9">
            <w:pPr>
              <w:pStyle w:val="ad"/>
              <w:jc w:val="center"/>
            </w:pPr>
            <w:bookmarkStart w:id="36" w:name="sub_21291"/>
            <w:r w:rsidRPr="002675B0">
              <w:t>1.29.1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2675B0" w:rsidRDefault="000A2576" w:rsidP="003835A9">
            <w:pPr>
              <w:pStyle w:val="ae"/>
            </w:pPr>
            <w:r w:rsidRPr="002675B0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2675B0" w:rsidRDefault="000A2576" w:rsidP="003835A9">
            <w:pPr>
              <w:pStyle w:val="ad"/>
              <w:jc w:val="center"/>
            </w:pPr>
            <w:r>
              <w:t>8</w:t>
            </w:r>
            <w:r w:rsidRPr="002675B0">
              <w:t xml:space="preserve"> человек/</w:t>
            </w:r>
          </w:p>
          <w:p w:rsidR="000A2576" w:rsidRPr="002675B0" w:rsidRDefault="000A2576" w:rsidP="003835A9">
            <w:pPr>
              <w:pStyle w:val="ad"/>
              <w:jc w:val="center"/>
            </w:pPr>
            <w:r>
              <w:t>27,6</w:t>
            </w:r>
            <w:r w:rsidRPr="002675B0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2675B0" w:rsidRDefault="000A2576" w:rsidP="003835A9">
            <w:pPr>
              <w:pStyle w:val="ad"/>
              <w:jc w:val="center"/>
            </w:pPr>
            <w:bookmarkStart w:id="37" w:name="sub_21292"/>
            <w:r w:rsidRPr="002675B0">
              <w:t>1.29.2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2675B0" w:rsidRDefault="000A2576" w:rsidP="003835A9">
            <w:pPr>
              <w:pStyle w:val="ae"/>
            </w:pPr>
            <w:r w:rsidRPr="002675B0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2675B0" w:rsidRDefault="000A2576" w:rsidP="003835A9">
            <w:pPr>
              <w:pStyle w:val="ad"/>
              <w:jc w:val="center"/>
            </w:pPr>
            <w:r>
              <w:t>18</w:t>
            </w:r>
            <w:r w:rsidRPr="002675B0">
              <w:t xml:space="preserve"> человек/</w:t>
            </w:r>
          </w:p>
          <w:p w:rsidR="000A2576" w:rsidRPr="002675B0" w:rsidRDefault="000A2576" w:rsidP="003835A9">
            <w:pPr>
              <w:pStyle w:val="ad"/>
              <w:jc w:val="center"/>
            </w:pPr>
            <w:r>
              <w:t>62</w:t>
            </w:r>
            <w:r w:rsidRPr="002675B0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42B3" w:rsidRDefault="000A2576" w:rsidP="003835A9">
            <w:pPr>
              <w:pStyle w:val="ad"/>
              <w:jc w:val="center"/>
            </w:pPr>
            <w:bookmarkStart w:id="38" w:name="sub_2130"/>
            <w:r w:rsidRPr="001C42B3">
              <w:t>1.30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42B3" w:rsidRDefault="000A2576" w:rsidP="003835A9">
            <w:pPr>
              <w:pStyle w:val="ae"/>
            </w:pPr>
            <w:r w:rsidRPr="001C42B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42B3" w:rsidRDefault="000A2576" w:rsidP="003835A9">
            <w:pPr>
              <w:pStyle w:val="ad"/>
              <w:jc w:val="center"/>
            </w:pPr>
            <w:r w:rsidRPr="001C42B3">
              <w:t>человек/%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42B3" w:rsidRDefault="000A2576" w:rsidP="003835A9">
            <w:pPr>
              <w:pStyle w:val="ad"/>
              <w:jc w:val="center"/>
            </w:pPr>
            <w:bookmarkStart w:id="39" w:name="sub_21301"/>
            <w:r w:rsidRPr="001C42B3">
              <w:t>1.30.1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1C42B3" w:rsidRDefault="000A2576" w:rsidP="003835A9">
            <w:pPr>
              <w:pStyle w:val="ae"/>
            </w:pPr>
            <w:r w:rsidRPr="001C42B3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1C42B3" w:rsidRDefault="000A2576" w:rsidP="003835A9">
            <w:pPr>
              <w:pStyle w:val="ad"/>
              <w:jc w:val="center"/>
            </w:pPr>
            <w:r>
              <w:t xml:space="preserve"> 1 </w:t>
            </w:r>
            <w:r w:rsidRPr="001C42B3">
              <w:t>человек/</w:t>
            </w:r>
          </w:p>
          <w:p w:rsidR="000A2576" w:rsidRPr="001C42B3" w:rsidRDefault="000A2576" w:rsidP="003835A9">
            <w:pPr>
              <w:pStyle w:val="ad"/>
              <w:jc w:val="center"/>
            </w:pPr>
            <w:r>
              <w:t>3,4</w:t>
            </w:r>
            <w:r w:rsidRPr="001C42B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E343F" w:rsidRDefault="000A2576" w:rsidP="003835A9">
            <w:pPr>
              <w:pStyle w:val="ad"/>
              <w:jc w:val="center"/>
            </w:pPr>
            <w:bookmarkStart w:id="40" w:name="sub_21302"/>
            <w:r w:rsidRPr="006E343F">
              <w:t>1.30.2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E343F" w:rsidRDefault="000A2576" w:rsidP="003835A9">
            <w:pPr>
              <w:pStyle w:val="ae"/>
            </w:pPr>
            <w:r w:rsidRPr="006E343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6E343F" w:rsidRDefault="000A2576" w:rsidP="003835A9">
            <w:pPr>
              <w:pStyle w:val="ad"/>
              <w:jc w:val="center"/>
            </w:pPr>
            <w:r>
              <w:t>14</w:t>
            </w:r>
            <w:r w:rsidRPr="006E343F">
              <w:t xml:space="preserve"> человек/</w:t>
            </w:r>
          </w:p>
          <w:p w:rsidR="000A2576" w:rsidRPr="006E343F" w:rsidRDefault="000A2576" w:rsidP="003835A9">
            <w:pPr>
              <w:pStyle w:val="ad"/>
              <w:jc w:val="center"/>
            </w:pPr>
            <w:r>
              <w:t>48,3</w:t>
            </w:r>
            <w:r w:rsidRPr="006E343F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9746C3" w:rsidRDefault="000A2576" w:rsidP="003835A9">
            <w:pPr>
              <w:pStyle w:val="ad"/>
              <w:jc w:val="center"/>
            </w:pPr>
            <w:bookmarkStart w:id="41" w:name="sub_2131"/>
            <w:r w:rsidRPr="009746C3">
              <w:t>1.31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9746C3" w:rsidRDefault="000A2576" w:rsidP="003835A9">
            <w:pPr>
              <w:pStyle w:val="ae"/>
            </w:pPr>
            <w:r w:rsidRPr="009746C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9746C3" w:rsidRDefault="000A2576" w:rsidP="003835A9">
            <w:pPr>
              <w:pStyle w:val="ad"/>
              <w:jc w:val="center"/>
            </w:pPr>
            <w:r>
              <w:t xml:space="preserve"> 4</w:t>
            </w:r>
            <w:r w:rsidRPr="009746C3">
              <w:t xml:space="preserve"> человек/</w:t>
            </w:r>
          </w:p>
          <w:p w:rsidR="000A2576" w:rsidRPr="009746C3" w:rsidRDefault="000A2576" w:rsidP="003835A9">
            <w:pPr>
              <w:pStyle w:val="ad"/>
              <w:jc w:val="center"/>
            </w:pPr>
            <w:r>
              <w:t>14</w:t>
            </w:r>
            <w:r w:rsidRPr="009746C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9746C3" w:rsidRDefault="000A2576" w:rsidP="003835A9">
            <w:pPr>
              <w:pStyle w:val="ad"/>
              <w:jc w:val="center"/>
            </w:pPr>
            <w:bookmarkStart w:id="42" w:name="sub_2132"/>
            <w:r w:rsidRPr="009746C3">
              <w:t>1.32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9746C3" w:rsidRDefault="000A2576" w:rsidP="003835A9">
            <w:pPr>
              <w:pStyle w:val="ae"/>
            </w:pPr>
            <w:r w:rsidRPr="009746C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9746C3" w:rsidRDefault="000A2576" w:rsidP="003835A9">
            <w:pPr>
              <w:pStyle w:val="ad"/>
              <w:jc w:val="center"/>
            </w:pPr>
            <w:r>
              <w:t>7</w:t>
            </w:r>
            <w:r w:rsidRPr="009746C3">
              <w:t xml:space="preserve"> человек/</w:t>
            </w:r>
          </w:p>
          <w:p w:rsidR="000A2576" w:rsidRPr="009746C3" w:rsidRDefault="000A2576" w:rsidP="003835A9">
            <w:pPr>
              <w:pStyle w:val="ad"/>
              <w:jc w:val="center"/>
            </w:pPr>
            <w:r>
              <w:t>24</w:t>
            </w:r>
            <w:r w:rsidRPr="009746C3">
              <w:t>%</w:t>
            </w:r>
          </w:p>
        </w:tc>
      </w:tr>
      <w:tr w:rsidR="000A2576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819D0" w:rsidRDefault="000A2576" w:rsidP="003835A9">
            <w:pPr>
              <w:pStyle w:val="ad"/>
              <w:jc w:val="center"/>
            </w:pPr>
            <w:bookmarkStart w:id="43" w:name="sub_2133"/>
            <w:r w:rsidRPr="006819D0">
              <w:t>1.33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6" w:rsidRPr="006819D0" w:rsidRDefault="000A2576" w:rsidP="003835A9">
            <w:pPr>
              <w:pStyle w:val="ae"/>
            </w:pPr>
            <w:proofErr w:type="gramStart"/>
            <w:r w:rsidRPr="006819D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76" w:rsidRPr="006819D0" w:rsidRDefault="000A2576" w:rsidP="003835A9">
            <w:pPr>
              <w:pStyle w:val="ad"/>
              <w:jc w:val="center"/>
            </w:pPr>
            <w:r>
              <w:t>31</w:t>
            </w:r>
            <w:r w:rsidRPr="006819D0">
              <w:t xml:space="preserve"> человек/</w:t>
            </w:r>
          </w:p>
          <w:p w:rsidR="000A2576" w:rsidRPr="006819D0" w:rsidRDefault="000A2576" w:rsidP="003835A9">
            <w:pPr>
              <w:pStyle w:val="ad"/>
              <w:jc w:val="center"/>
            </w:pPr>
            <w:r>
              <w:t>96,9</w:t>
            </w:r>
            <w:r w:rsidRPr="006819D0">
              <w:t>%</w:t>
            </w:r>
          </w:p>
        </w:tc>
      </w:tr>
      <w:tr w:rsidR="00E9252B" w:rsidRPr="003337FD" w:rsidTr="00E9252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B" w:rsidRPr="006819D0" w:rsidRDefault="00E9252B" w:rsidP="003835A9">
            <w:pPr>
              <w:pStyle w:val="ad"/>
              <w:jc w:val="center"/>
            </w:pPr>
            <w:bookmarkStart w:id="44" w:name="sub_2134"/>
            <w:r w:rsidRPr="006819D0">
              <w:t>1.34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B" w:rsidRPr="006819D0" w:rsidRDefault="00E9252B" w:rsidP="00E9252B">
            <w:pPr>
              <w:pStyle w:val="ae"/>
            </w:pPr>
            <w:r w:rsidRPr="006819D0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proofErr w:type="gramStart"/>
            <w:r w:rsidRPr="006819D0">
              <w:t>образовательном</w:t>
            </w:r>
            <w:proofErr w:type="gramEnd"/>
            <w:r w:rsidRPr="006819D0"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2B" w:rsidRPr="006819D0" w:rsidRDefault="00E9252B" w:rsidP="003835A9">
            <w:pPr>
              <w:pStyle w:val="ad"/>
              <w:jc w:val="center"/>
            </w:pPr>
            <w:r>
              <w:t xml:space="preserve">31 </w:t>
            </w:r>
            <w:r w:rsidRPr="006819D0">
              <w:t>человек</w:t>
            </w:r>
            <w:r>
              <w:t>а</w:t>
            </w:r>
            <w:r w:rsidRPr="006819D0">
              <w:t>/</w:t>
            </w:r>
          </w:p>
          <w:p w:rsidR="00E9252B" w:rsidRPr="006819D0" w:rsidRDefault="00E9252B" w:rsidP="003835A9">
            <w:pPr>
              <w:pStyle w:val="ad"/>
              <w:jc w:val="center"/>
            </w:pPr>
            <w:r>
              <w:t>96,9</w:t>
            </w:r>
            <w:r w:rsidRPr="006819D0">
              <w:t>%</w:t>
            </w:r>
          </w:p>
        </w:tc>
      </w:tr>
    </w:tbl>
    <w:p w:rsidR="000A2576" w:rsidRDefault="00E9252B" w:rsidP="000A2576">
      <w:bookmarkStart w:id="45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F165DC" wp14:editId="47DD4877">
            <wp:simplePos x="0" y="0"/>
            <wp:positionH relativeFrom="column">
              <wp:posOffset>1247775</wp:posOffset>
            </wp:positionH>
            <wp:positionV relativeFrom="paragraph">
              <wp:posOffset>-2287270</wp:posOffset>
            </wp:positionV>
            <wp:extent cx="6765925" cy="10612120"/>
            <wp:effectExtent l="2000250" t="0" r="19780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самообследования 20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/>
                    <a:stretch/>
                  </pic:blipFill>
                  <pic:spPr bwMode="auto">
                    <a:xfrm rot="5460000">
                      <a:off x="0" y="0"/>
                      <a:ext cx="6765925" cy="1061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5"/>
    </w:p>
    <w:p w:rsidR="000A2576" w:rsidRDefault="000A2576" w:rsidP="000A2576"/>
    <w:sectPr w:rsidR="000A2576" w:rsidSect="000A25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385"/>
    <w:multiLevelType w:val="hybridMultilevel"/>
    <w:tmpl w:val="54BE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4B47"/>
    <w:multiLevelType w:val="hybridMultilevel"/>
    <w:tmpl w:val="56347C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5F6658"/>
    <w:multiLevelType w:val="hybridMultilevel"/>
    <w:tmpl w:val="349A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613"/>
    <w:rsid w:val="00000613"/>
    <w:rsid w:val="000708EC"/>
    <w:rsid w:val="00075BEC"/>
    <w:rsid w:val="000905E3"/>
    <w:rsid w:val="000A2576"/>
    <w:rsid w:val="0012045D"/>
    <w:rsid w:val="00151A91"/>
    <w:rsid w:val="00172D39"/>
    <w:rsid w:val="002B6F63"/>
    <w:rsid w:val="003835A9"/>
    <w:rsid w:val="003D1AA2"/>
    <w:rsid w:val="004630AA"/>
    <w:rsid w:val="00512666"/>
    <w:rsid w:val="00532C1C"/>
    <w:rsid w:val="00534AD7"/>
    <w:rsid w:val="00652D19"/>
    <w:rsid w:val="00687F0D"/>
    <w:rsid w:val="006A0DF7"/>
    <w:rsid w:val="00764A29"/>
    <w:rsid w:val="007654B3"/>
    <w:rsid w:val="007A7C13"/>
    <w:rsid w:val="008011D5"/>
    <w:rsid w:val="008772B2"/>
    <w:rsid w:val="0091352A"/>
    <w:rsid w:val="00A0180D"/>
    <w:rsid w:val="00BA2725"/>
    <w:rsid w:val="00BB4141"/>
    <w:rsid w:val="00C054DA"/>
    <w:rsid w:val="00C44B46"/>
    <w:rsid w:val="00C81F2F"/>
    <w:rsid w:val="00CF23FD"/>
    <w:rsid w:val="00D9302E"/>
    <w:rsid w:val="00DE1CE0"/>
    <w:rsid w:val="00E16499"/>
    <w:rsid w:val="00E9252B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A"/>
  </w:style>
  <w:style w:type="paragraph" w:styleId="1">
    <w:name w:val="heading 1"/>
    <w:basedOn w:val="a"/>
    <w:next w:val="a"/>
    <w:link w:val="10"/>
    <w:uiPriority w:val="99"/>
    <w:qFormat/>
    <w:rsid w:val="000A25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0061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00613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unhideWhenUsed/>
    <w:rsid w:val="0091352A"/>
    <w:rPr>
      <w:color w:val="0000FF"/>
      <w:u w:val="single"/>
    </w:rPr>
  </w:style>
  <w:style w:type="character" w:customStyle="1" w:styleId="s110">
    <w:name w:val="s110"/>
    <w:rsid w:val="0091352A"/>
    <w:rPr>
      <w:b/>
      <w:bCs w:val="0"/>
    </w:rPr>
  </w:style>
  <w:style w:type="paragraph" w:styleId="a4">
    <w:name w:val="No Spacing"/>
    <w:link w:val="a5"/>
    <w:uiPriority w:val="99"/>
    <w:qFormat/>
    <w:rsid w:val="009135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913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uiPriority w:val="99"/>
    <w:rsid w:val="00120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7">
    <w:name w:val="Table Grid"/>
    <w:basedOn w:val="a1"/>
    <w:uiPriority w:val="59"/>
    <w:rsid w:val="00764A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64A29"/>
    <w:pPr>
      <w:ind w:left="720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99"/>
    <w:locked/>
    <w:rsid w:val="00764A29"/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D930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D9302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A257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0A2576"/>
    <w:rPr>
      <w:b/>
      <w:color w:val="26282F"/>
    </w:rPr>
  </w:style>
  <w:style w:type="character" w:customStyle="1" w:styleId="ac">
    <w:name w:val="Гипертекстовая ссылка"/>
    <w:uiPriority w:val="99"/>
    <w:rsid w:val="000A257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A2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0A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F2F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B6F63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123</cp:lastModifiedBy>
  <cp:revision>18</cp:revision>
  <cp:lastPrinted>2019-03-29T05:27:00Z</cp:lastPrinted>
  <dcterms:created xsi:type="dcterms:W3CDTF">2019-03-05T06:13:00Z</dcterms:created>
  <dcterms:modified xsi:type="dcterms:W3CDTF">2019-03-29T11:33:00Z</dcterms:modified>
</cp:coreProperties>
</file>