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48" w:rsidRPr="00A749AF" w:rsidRDefault="00D73248" w:rsidP="00D73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9AF">
        <w:rPr>
          <w:rFonts w:ascii="Times New Roman" w:hAnsi="Times New Roman" w:cs="Times New Roman"/>
          <w:b/>
          <w:sz w:val="28"/>
          <w:szCs w:val="28"/>
        </w:rPr>
        <w:t>Работа с читателями</w:t>
      </w:r>
    </w:p>
    <w:p w:rsidR="00D73248" w:rsidRPr="00A749AF" w:rsidRDefault="00D73248" w:rsidP="00D73248">
      <w:pPr>
        <w:rPr>
          <w:rFonts w:ascii="Times New Roman" w:hAnsi="Times New Roman" w:cs="Times New Roman"/>
          <w:sz w:val="28"/>
          <w:szCs w:val="28"/>
        </w:rPr>
      </w:pPr>
      <w:r w:rsidRPr="00A749AF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D73248" w:rsidTr="00581F49">
        <w:tc>
          <w:tcPr>
            <w:tcW w:w="675" w:type="dxa"/>
          </w:tcPr>
          <w:p w:rsidR="00D73248" w:rsidRDefault="00D73248" w:rsidP="00581F49">
            <w:r w:rsidRPr="00C035D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5705" w:type="dxa"/>
          </w:tcPr>
          <w:p w:rsidR="00D73248" w:rsidRDefault="00D73248" w:rsidP="00581F49">
            <w:r w:rsidRPr="00C035D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работ </w:t>
            </w:r>
          </w:p>
        </w:tc>
        <w:tc>
          <w:tcPr>
            <w:tcW w:w="3191" w:type="dxa"/>
          </w:tcPr>
          <w:p w:rsidR="00D73248" w:rsidRDefault="00D73248" w:rsidP="00581F49">
            <w:r w:rsidRPr="00C035D4"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 </w:t>
            </w:r>
          </w:p>
        </w:tc>
      </w:tr>
      <w:tr w:rsidR="00D73248" w:rsidTr="00581F49">
        <w:tc>
          <w:tcPr>
            <w:tcW w:w="675" w:type="dxa"/>
          </w:tcPr>
          <w:p w:rsidR="00D73248" w:rsidRDefault="00D73248" w:rsidP="0058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A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8896" w:type="dxa"/>
            <w:gridSpan w:val="2"/>
          </w:tcPr>
          <w:p w:rsidR="00D73248" w:rsidRDefault="00D73248" w:rsidP="0058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9AF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</w:tr>
      <w:tr w:rsidR="00D73248" w:rsidTr="00581F49">
        <w:tc>
          <w:tcPr>
            <w:tcW w:w="675" w:type="dxa"/>
          </w:tcPr>
          <w:p w:rsidR="00D73248" w:rsidRDefault="00D73248" w:rsidP="0058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D73248" w:rsidRDefault="00D73248" w:rsidP="0058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AF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читателей -  учащихся, педагогов, технического персонала школы, родителей </w:t>
            </w:r>
          </w:p>
        </w:tc>
        <w:tc>
          <w:tcPr>
            <w:tcW w:w="3191" w:type="dxa"/>
          </w:tcPr>
          <w:p w:rsidR="00D73248" w:rsidRDefault="00D73248" w:rsidP="0058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AF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</w:tr>
      <w:tr w:rsidR="00D73248" w:rsidTr="00581F49">
        <w:tc>
          <w:tcPr>
            <w:tcW w:w="675" w:type="dxa"/>
          </w:tcPr>
          <w:p w:rsidR="00D73248" w:rsidRDefault="00D73248" w:rsidP="0058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D73248" w:rsidRDefault="00D73248" w:rsidP="0058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AF">
              <w:rPr>
                <w:rFonts w:ascii="Times New Roman" w:hAnsi="Times New Roman" w:cs="Times New Roman"/>
                <w:sz w:val="28"/>
                <w:szCs w:val="28"/>
              </w:rPr>
              <w:t>Рекомендательные беседы при выдаче книг</w:t>
            </w:r>
          </w:p>
        </w:tc>
        <w:tc>
          <w:tcPr>
            <w:tcW w:w="3191" w:type="dxa"/>
          </w:tcPr>
          <w:p w:rsidR="00D73248" w:rsidRDefault="00D73248" w:rsidP="0058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AF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D73248" w:rsidTr="00581F49">
        <w:tc>
          <w:tcPr>
            <w:tcW w:w="675" w:type="dxa"/>
          </w:tcPr>
          <w:p w:rsidR="00D73248" w:rsidRDefault="00D73248" w:rsidP="0058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D73248" w:rsidRDefault="00D73248" w:rsidP="0058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AF">
              <w:rPr>
                <w:rFonts w:ascii="Times New Roman" w:hAnsi="Times New Roman" w:cs="Times New Roman"/>
                <w:sz w:val="28"/>
                <w:szCs w:val="28"/>
              </w:rPr>
              <w:t xml:space="preserve">Беседы со школьниками о </w:t>
            </w:r>
            <w:proofErr w:type="gramStart"/>
            <w:r w:rsidRPr="00A749AF">
              <w:rPr>
                <w:rFonts w:ascii="Times New Roman" w:hAnsi="Times New Roman" w:cs="Times New Roman"/>
                <w:sz w:val="28"/>
                <w:szCs w:val="28"/>
              </w:rPr>
              <w:t>прочитанном</w:t>
            </w:r>
            <w:proofErr w:type="gramEnd"/>
          </w:p>
        </w:tc>
        <w:tc>
          <w:tcPr>
            <w:tcW w:w="3191" w:type="dxa"/>
          </w:tcPr>
          <w:p w:rsidR="00D73248" w:rsidRDefault="00D73248" w:rsidP="0058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AF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D73248" w:rsidTr="00581F49">
        <w:tc>
          <w:tcPr>
            <w:tcW w:w="675" w:type="dxa"/>
          </w:tcPr>
          <w:p w:rsidR="00D73248" w:rsidRDefault="00D73248" w:rsidP="0058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D73248" w:rsidRDefault="00D73248" w:rsidP="0058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AF">
              <w:rPr>
                <w:rFonts w:ascii="Times New Roman" w:hAnsi="Times New Roman" w:cs="Times New Roman"/>
                <w:sz w:val="28"/>
                <w:szCs w:val="28"/>
              </w:rPr>
              <w:t>Рекомендательные и рекламные беседы о новых книгах, энциклопедиях и журналах, поступивших в библиотеку</w:t>
            </w:r>
          </w:p>
        </w:tc>
        <w:tc>
          <w:tcPr>
            <w:tcW w:w="3191" w:type="dxa"/>
          </w:tcPr>
          <w:p w:rsidR="00D73248" w:rsidRDefault="00D73248" w:rsidP="0058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AF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D73248" w:rsidTr="00581F49">
        <w:tc>
          <w:tcPr>
            <w:tcW w:w="675" w:type="dxa"/>
          </w:tcPr>
          <w:p w:rsidR="00D73248" w:rsidRDefault="00D73248" w:rsidP="0058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D73248" w:rsidRDefault="00D73248" w:rsidP="0058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AF">
              <w:rPr>
                <w:rFonts w:ascii="Times New Roman" w:hAnsi="Times New Roman" w:cs="Times New Roman"/>
                <w:sz w:val="28"/>
                <w:szCs w:val="28"/>
              </w:rPr>
              <w:t>Выставка  книг «Это новинка!»</w:t>
            </w:r>
          </w:p>
        </w:tc>
        <w:tc>
          <w:tcPr>
            <w:tcW w:w="3191" w:type="dxa"/>
          </w:tcPr>
          <w:p w:rsidR="00D73248" w:rsidRDefault="00D73248" w:rsidP="0058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AF">
              <w:rPr>
                <w:rFonts w:ascii="Times New Roman" w:hAnsi="Times New Roman" w:cs="Times New Roman"/>
                <w:sz w:val="28"/>
                <w:szCs w:val="28"/>
              </w:rPr>
              <w:t>Сентябрь, декабрь</w:t>
            </w:r>
          </w:p>
        </w:tc>
      </w:tr>
      <w:tr w:rsidR="00D73248" w:rsidTr="00581F49">
        <w:tc>
          <w:tcPr>
            <w:tcW w:w="675" w:type="dxa"/>
          </w:tcPr>
          <w:p w:rsidR="00D73248" w:rsidRDefault="00D73248" w:rsidP="0058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D73248" w:rsidRDefault="00D73248" w:rsidP="0058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AF">
              <w:rPr>
                <w:rFonts w:ascii="Times New Roman" w:hAnsi="Times New Roman" w:cs="Times New Roman"/>
                <w:sz w:val="28"/>
                <w:szCs w:val="28"/>
              </w:rPr>
              <w:t>Изучение и анализ читательских формуляров</w:t>
            </w:r>
          </w:p>
        </w:tc>
        <w:tc>
          <w:tcPr>
            <w:tcW w:w="3191" w:type="dxa"/>
          </w:tcPr>
          <w:p w:rsidR="00D73248" w:rsidRDefault="00D73248" w:rsidP="00581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248" w:rsidTr="00581F49">
        <w:tc>
          <w:tcPr>
            <w:tcW w:w="675" w:type="dxa"/>
          </w:tcPr>
          <w:p w:rsidR="00D73248" w:rsidRDefault="00D73248" w:rsidP="00581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D73248" w:rsidRDefault="00D73248" w:rsidP="0058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9AF">
              <w:rPr>
                <w:rFonts w:ascii="Times New Roman" w:hAnsi="Times New Roman" w:cs="Times New Roman"/>
                <w:sz w:val="28"/>
                <w:szCs w:val="28"/>
              </w:rPr>
              <w:t>Работа с библиотечным активом</w:t>
            </w:r>
          </w:p>
        </w:tc>
      </w:tr>
      <w:tr w:rsidR="00D73248" w:rsidTr="00581F49">
        <w:tc>
          <w:tcPr>
            <w:tcW w:w="675" w:type="dxa"/>
          </w:tcPr>
          <w:p w:rsidR="00D73248" w:rsidRDefault="00D73248" w:rsidP="00581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D73248" w:rsidRDefault="00D73248" w:rsidP="0058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AF">
              <w:rPr>
                <w:rFonts w:ascii="Times New Roman" w:hAnsi="Times New Roman" w:cs="Times New Roman"/>
                <w:sz w:val="28"/>
                <w:szCs w:val="28"/>
              </w:rPr>
              <w:t>Заседание школьного библиотечного актива</w:t>
            </w:r>
          </w:p>
        </w:tc>
        <w:tc>
          <w:tcPr>
            <w:tcW w:w="3191" w:type="dxa"/>
          </w:tcPr>
          <w:p w:rsidR="00D73248" w:rsidRDefault="00D73248" w:rsidP="0058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AF">
              <w:rPr>
                <w:rFonts w:ascii="Times New Roman" w:hAnsi="Times New Roman" w:cs="Times New Roman"/>
                <w:sz w:val="28"/>
                <w:szCs w:val="28"/>
              </w:rPr>
              <w:t xml:space="preserve">1 раз в четверть  </w:t>
            </w:r>
          </w:p>
        </w:tc>
      </w:tr>
      <w:tr w:rsidR="00D73248" w:rsidTr="00581F49">
        <w:tc>
          <w:tcPr>
            <w:tcW w:w="675" w:type="dxa"/>
          </w:tcPr>
          <w:p w:rsidR="00D73248" w:rsidRDefault="00D73248" w:rsidP="0058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AF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8896" w:type="dxa"/>
            <w:gridSpan w:val="2"/>
          </w:tcPr>
          <w:p w:rsidR="00D73248" w:rsidRDefault="00D73248" w:rsidP="0058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9AF">
              <w:rPr>
                <w:rFonts w:ascii="Times New Roman" w:hAnsi="Times New Roman" w:cs="Times New Roman"/>
                <w:sz w:val="28"/>
                <w:szCs w:val="28"/>
              </w:rPr>
              <w:t>Работа со школьным советом школы</w:t>
            </w:r>
          </w:p>
        </w:tc>
      </w:tr>
      <w:tr w:rsidR="00D73248" w:rsidTr="00581F49">
        <w:tc>
          <w:tcPr>
            <w:tcW w:w="675" w:type="dxa"/>
          </w:tcPr>
          <w:p w:rsidR="00D73248" w:rsidRDefault="00D73248" w:rsidP="0058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D73248" w:rsidRDefault="00D73248" w:rsidP="0058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A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 информации о работе  библиотеки на сайте  </w:t>
            </w:r>
          </w:p>
        </w:tc>
        <w:tc>
          <w:tcPr>
            <w:tcW w:w="3191" w:type="dxa"/>
          </w:tcPr>
          <w:p w:rsidR="00D73248" w:rsidRDefault="00D73248" w:rsidP="0058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AF"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</w:p>
        </w:tc>
      </w:tr>
      <w:tr w:rsidR="00D73248" w:rsidTr="00581F49">
        <w:tc>
          <w:tcPr>
            <w:tcW w:w="675" w:type="dxa"/>
          </w:tcPr>
          <w:p w:rsidR="00D73248" w:rsidRDefault="00D73248" w:rsidP="0058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D73248" w:rsidRDefault="00D73248" w:rsidP="0058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AF"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библиографического списка учебников, необходимых школьникам к началу учебного года, для всеобщего ознакомления</w:t>
            </w:r>
          </w:p>
        </w:tc>
        <w:tc>
          <w:tcPr>
            <w:tcW w:w="3191" w:type="dxa"/>
          </w:tcPr>
          <w:p w:rsidR="00D73248" w:rsidRDefault="00D73248" w:rsidP="0058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AF">
              <w:rPr>
                <w:rFonts w:ascii="Times New Roman" w:hAnsi="Times New Roman" w:cs="Times New Roman"/>
                <w:sz w:val="28"/>
                <w:szCs w:val="28"/>
              </w:rPr>
              <w:t>май-июнь, сентябрь</w:t>
            </w:r>
          </w:p>
        </w:tc>
      </w:tr>
      <w:tr w:rsidR="00D73248" w:rsidTr="00581F49">
        <w:tc>
          <w:tcPr>
            <w:tcW w:w="675" w:type="dxa"/>
          </w:tcPr>
          <w:p w:rsidR="00D73248" w:rsidRDefault="00D73248" w:rsidP="0058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AF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8896" w:type="dxa"/>
            <w:gridSpan w:val="2"/>
          </w:tcPr>
          <w:p w:rsidR="00D73248" w:rsidRDefault="00D73248" w:rsidP="0058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AF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педагогическим коллективом  </w:t>
            </w:r>
          </w:p>
        </w:tc>
      </w:tr>
      <w:tr w:rsidR="00D73248" w:rsidTr="00581F49">
        <w:tc>
          <w:tcPr>
            <w:tcW w:w="675" w:type="dxa"/>
          </w:tcPr>
          <w:p w:rsidR="00D73248" w:rsidRDefault="00D73248" w:rsidP="0058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D73248" w:rsidRDefault="00D73248" w:rsidP="0058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AF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учителей о новой учебной и методической литературе, педагогических журналах и газетах.  </w:t>
            </w:r>
          </w:p>
        </w:tc>
        <w:tc>
          <w:tcPr>
            <w:tcW w:w="3191" w:type="dxa"/>
          </w:tcPr>
          <w:p w:rsidR="00D73248" w:rsidRDefault="00D73248" w:rsidP="0058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AF">
              <w:rPr>
                <w:rFonts w:ascii="Times New Roman" w:hAnsi="Times New Roman" w:cs="Times New Roman"/>
                <w:sz w:val="28"/>
                <w:szCs w:val="28"/>
              </w:rPr>
              <w:t>На совещаниях</w:t>
            </w:r>
          </w:p>
        </w:tc>
      </w:tr>
      <w:tr w:rsidR="00D73248" w:rsidTr="00581F49">
        <w:tc>
          <w:tcPr>
            <w:tcW w:w="675" w:type="dxa"/>
          </w:tcPr>
          <w:p w:rsidR="00D73248" w:rsidRDefault="00D73248" w:rsidP="0058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D73248" w:rsidRDefault="00D73248" w:rsidP="0058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AF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Консультационно-информационная работа с МО учителей-предметников, направленная на оптимальный выбор учебников и учебных пособий в новом учебном году.  </w:t>
            </w:r>
          </w:p>
        </w:tc>
        <w:tc>
          <w:tcPr>
            <w:tcW w:w="3191" w:type="dxa"/>
          </w:tcPr>
          <w:p w:rsidR="00D73248" w:rsidRDefault="00D73248" w:rsidP="0058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A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73248" w:rsidTr="00581F49">
        <w:tc>
          <w:tcPr>
            <w:tcW w:w="675" w:type="dxa"/>
          </w:tcPr>
          <w:p w:rsidR="00D73248" w:rsidRDefault="00D73248" w:rsidP="0058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D73248" w:rsidRDefault="00D73248" w:rsidP="0058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AF">
              <w:rPr>
                <w:rFonts w:ascii="Times New Roman" w:hAnsi="Times New Roman" w:cs="Times New Roman"/>
                <w:sz w:val="28"/>
                <w:szCs w:val="28"/>
              </w:rPr>
              <w:t>Поиск литературы и периодических изданий по заданной тематике. Подбор материалов к классным и школьным мероприятиям.</w:t>
            </w:r>
          </w:p>
        </w:tc>
        <w:tc>
          <w:tcPr>
            <w:tcW w:w="3191" w:type="dxa"/>
          </w:tcPr>
          <w:p w:rsidR="00D73248" w:rsidRDefault="00D73248" w:rsidP="0058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AF">
              <w:rPr>
                <w:rFonts w:ascii="Times New Roman" w:hAnsi="Times New Roman" w:cs="Times New Roman"/>
                <w:sz w:val="28"/>
                <w:szCs w:val="28"/>
              </w:rPr>
              <w:t>По требованию МО и педагогов</w:t>
            </w:r>
          </w:p>
        </w:tc>
      </w:tr>
      <w:tr w:rsidR="00D73248" w:rsidTr="00581F49">
        <w:tc>
          <w:tcPr>
            <w:tcW w:w="675" w:type="dxa"/>
          </w:tcPr>
          <w:p w:rsidR="00D73248" w:rsidRDefault="00D73248" w:rsidP="0058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AF">
              <w:rPr>
                <w:rFonts w:ascii="Times New Roman" w:hAnsi="Times New Roman" w:cs="Times New Roman"/>
                <w:sz w:val="28"/>
                <w:szCs w:val="28"/>
              </w:rPr>
              <w:t>IY</w:t>
            </w:r>
          </w:p>
        </w:tc>
        <w:tc>
          <w:tcPr>
            <w:tcW w:w="8896" w:type="dxa"/>
            <w:gridSpan w:val="2"/>
          </w:tcPr>
          <w:p w:rsidR="00D73248" w:rsidRDefault="00D73248" w:rsidP="0058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9AF">
              <w:rPr>
                <w:rFonts w:ascii="Times New Roman" w:hAnsi="Times New Roman" w:cs="Times New Roman"/>
                <w:sz w:val="28"/>
                <w:szCs w:val="28"/>
              </w:rPr>
              <w:t>Работа с учащимися</w:t>
            </w:r>
          </w:p>
        </w:tc>
      </w:tr>
      <w:tr w:rsidR="00D73248" w:rsidTr="00581F49">
        <w:tc>
          <w:tcPr>
            <w:tcW w:w="675" w:type="dxa"/>
          </w:tcPr>
          <w:p w:rsidR="00D73248" w:rsidRDefault="00D73248" w:rsidP="0058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D73248" w:rsidRDefault="00D73248" w:rsidP="0058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AF">
              <w:rPr>
                <w:rFonts w:ascii="Times New Roman" w:hAnsi="Times New Roman" w:cs="Times New Roman"/>
                <w:sz w:val="28"/>
                <w:szCs w:val="28"/>
              </w:rPr>
              <w:t>Обслуживание учащихся согласно расписанию работы библиотеки</w:t>
            </w:r>
          </w:p>
        </w:tc>
        <w:tc>
          <w:tcPr>
            <w:tcW w:w="3191" w:type="dxa"/>
          </w:tcPr>
          <w:p w:rsidR="00D73248" w:rsidRDefault="00D73248" w:rsidP="0058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AF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</w:tr>
      <w:tr w:rsidR="00D73248" w:rsidTr="00581F49">
        <w:tc>
          <w:tcPr>
            <w:tcW w:w="675" w:type="dxa"/>
          </w:tcPr>
          <w:p w:rsidR="00D73248" w:rsidRDefault="00D73248" w:rsidP="0058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D73248" w:rsidRDefault="00D73248" w:rsidP="0058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49AF">
              <w:rPr>
                <w:rFonts w:ascii="Times New Roman" w:hAnsi="Times New Roman" w:cs="Times New Roman"/>
                <w:sz w:val="28"/>
                <w:szCs w:val="28"/>
              </w:rPr>
              <w:t>Просмотр читательских формуляров с целью выявления задолжников (результаты сообщать классным руководителям</w:t>
            </w:r>
            <w:proofErr w:type="gramEnd"/>
          </w:p>
        </w:tc>
        <w:tc>
          <w:tcPr>
            <w:tcW w:w="3191" w:type="dxa"/>
          </w:tcPr>
          <w:p w:rsidR="00D73248" w:rsidRDefault="00D73248" w:rsidP="0058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AF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D73248" w:rsidTr="00581F49">
        <w:tc>
          <w:tcPr>
            <w:tcW w:w="675" w:type="dxa"/>
          </w:tcPr>
          <w:p w:rsidR="00D73248" w:rsidRDefault="00D73248" w:rsidP="0058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D73248" w:rsidRDefault="00D73248" w:rsidP="0058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AF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беседы с вновь записавшимися читателями о культуре чтения книг. Объяснить об ответственности за </w:t>
            </w:r>
            <w:r w:rsidRPr="00A749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причинённый ущерб книге или учебнику</w:t>
            </w:r>
          </w:p>
        </w:tc>
        <w:tc>
          <w:tcPr>
            <w:tcW w:w="3191" w:type="dxa"/>
          </w:tcPr>
          <w:p w:rsidR="00D73248" w:rsidRDefault="00D73248" w:rsidP="0058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Сентябрь, январь</w:t>
            </w:r>
          </w:p>
        </w:tc>
      </w:tr>
      <w:tr w:rsidR="00D73248" w:rsidTr="00581F49">
        <w:tc>
          <w:tcPr>
            <w:tcW w:w="675" w:type="dxa"/>
          </w:tcPr>
          <w:p w:rsidR="00D73248" w:rsidRDefault="00D73248" w:rsidP="0058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705" w:type="dxa"/>
          </w:tcPr>
          <w:p w:rsidR="00D73248" w:rsidRDefault="00D73248" w:rsidP="0058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AF">
              <w:rPr>
                <w:rFonts w:ascii="Times New Roman" w:hAnsi="Times New Roman" w:cs="Times New Roman"/>
                <w:sz w:val="28"/>
                <w:szCs w:val="28"/>
              </w:rPr>
              <w:t>Рекомендовать художественную литературу и периодические издания согласно возрастным категориям каждого читателя.</w:t>
            </w:r>
          </w:p>
        </w:tc>
        <w:tc>
          <w:tcPr>
            <w:tcW w:w="3191" w:type="dxa"/>
          </w:tcPr>
          <w:p w:rsidR="00D73248" w:rsidRDefault="00D73248" w:rsidP="0058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A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D73248" w:rsidTr="00581F49">
        <w:tc>
          <w:tcPr>
            <w:tcW w:w="675" w:type="dxa"/>
          </w:tcPr>
          <w:p w:rsidR="00D73248" w:rsidRDefault="00D73248" w:rsidP="0058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D73248" w:rsidRDefault="00D73248" w:rsidP="0058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AF">
              <w:rPr>
                <w:rFonts w:ascii="Times New Roman" w:hAnsi="Times New Roman" w:cs="Times New Roman"/>
                <w:sz w:val="28"/>
                <w:szCs w:val="28"/>
              </w:rPr>
              <w:t>Ознакомление школьников с мультимедиа ресурсами, имеющимися в фонде школьной библиотеки</w:t>
            </w:r>
          </w:p>
        </w:tc>
        <w:tc>
          <w:tcPr>
            <w:tcW w:w="3191" w:type="dxa"/>
          </w:tcPr>
          <w:p w:rsidR="00D73248" w:rsidRDefault="00D73248" w:rsidP="0058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A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73248" w:rsidTr="00581F49">
        <w:tc>
          <w:tcPr>
            <w:tcW w:w="675" w:type="dxa"/>
          </w:tcPr>
          <w:p w:rsidR="00D73248" w:rsidRDefault="00D73248" w:rsidP="0058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D73248" w:rsidRDefault="00D73248" w:rsidP="0058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AF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 периодическое обновление стенда-рекомендации  </w:t>
            </w:r>
          </w:p>
        </w:tc>
        <w:tc>
          <w:tcPr>
            <w:tcW w:w="3191" w:type="dxa"/>
          </w:tcPr>
          <w:p w:rsidR="00D73248" w:rsidRDefault="00D73248" w:rsidP="0058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AF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D73248" w:rsidTr="00581F49">
        <w:tc>
          <w:tcPr>
            <w:tcW w:w="675" w:type="dxa"/>
          </w:tcPr>
          <w:p w:rsidR="00D73248" w:rsidRDefault="00D73248" w:rsidP="0058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D73248" w:rsidRDefault="00D73248" w:rsidP="0058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AF">
              <w:rPr>
                <w:rFonts w:ascii="Times New Roman" w:hAnsi="Times New Roman" w:cs="Times New Roman"/>
                <w:sz w:val="28"/>
                <w:szCs w:val="28"/>
              </w:rPr>
              <w:t>Привлечение школьников к ответственности за причиненный ущерб книге, учебнику, периодическому изданию</w:t>
            </w:r>
          </w:p>
        </w:tc>
        <w:tc>
          <w:tcPr>
            <w:tcW w:w="3191" w:type="dxa"/>
          </w:tcPr>
          <w:p w:rsidR="00D73248" w:rsidRDefault="00D73248" w:rsidP="0058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AF">
              <w:rPr>
                <w:rFonts w:ascii="Times New Roman" w:hAnsi="Times New Roman" w:cs="Times New Roman"/>
                <w:sz w:val="28"/>
                <w:szCs w:val="28"/>
              </w:rPr>
              <w:t>По  мере необходимости</w:t>
            </w:r>
          </w:p>
        </w:tc>
      </w:tr>
      <w:tr w:rsidR="00D73248" w:rsidTr="00581F49">
        <w:tc>
          <w:tcPr>
            <w:tcW w:w="675" w:type="dxa"/>
          </w:tcPr>
          <w:p w:rsidR="00D73248" w:rsidRDefault="00D73248" w:rsidP="0058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D73248" w:rsidRDefault="00D73248" w:rsidP="0058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AF">
              <w:rPr>
                <w:rFonts w:ascii="Times New Roman" w:hAnsi="Times New Roman" w:cs="Times New Roman"/>
                <w:sz w:val="28"/>
                <w:szCs w:val="28"/>
              </w:rPr>
              <w:t xml:space="preserve">«Чтобы легче было учиться» — подбор списков литературы на лето по произведениям, которые будут изучаться в следующем учебном году </w:t>
            </w:r>
          </w:p>
        </w:tc>
        <w:tc>
          <w:tcPr>
            <w:tcW w:w="3191" w:type="dxa"/>
          </w:tcPr>
          <w:p w:rsidR="00D73248" w:rsidRDefault="00D73248" w:rsidP="0058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A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D73248" w:rsidRDefault="00D73248" w:rsidP="00D73248">
      <w:pPr>
        <w:rPr>
          <w:rFonts w:ascii="Times New Roman" w:hAnsi="Times New Roman" w:cs="Times New Roman"/>
          <w:sz w:val="28"/>
          <w:szCs w:val="28"/>
        </w:rPr>
      </w:pPr>
    </w:p>
    <w:p w:rsidR="00744D07" w:rsidRDefault="00744D07">
      <w:bookmarkStart w:id="0" w:name="_GoBack"/>
      <w:bookmarkEnd w:id="0"/>
    </w:p>
    <w:sectPr w:rsidR="0074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CB"/>
    <w:rsid w:val="00721FCB"/>
    <w:rsid w:val="00744D07"/>
    <w:rsid w:val="00CF5036"/>
    <w:rsid w:val="00D7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48"/>
  </w:style>
  <w:style w:type="paragraph" w:styleId="1">
    <w:name w:val="heading 1"/>
    <w:basedOn w:val="a"/>
    <w:link w:val="10"/>
    <w:uiPriority w:val="9"/>
    <w:qFormat/>
    <w:rsid w:val="00CF50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0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F5036"/>
    <w:rPr>
      <w:b/>
      <w:bCs/>
    </w:rPr>
  </w:style>
  <w:style w:type="table" w:styleId="a4">
    <w:name w:val="Table Grid"/>
    <w:basedOn w:val="a1"/>
    <w:uiPriority w:val="59"/>
    <w:rsid w:val="00D73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48"/>
  </w:style>
  <w:style w:type="paragraph" w:styleId="1">
    <w:name w:val="heading 1"/>
    <w:basedOn w:val="a"/>
    <w:link w:val="10"/>
    <w:uiPriority w:val="9"/>
    <w:qFormat/>
    <w:rsid w:val="00CF50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0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F5036"/>
    <w:rPr>
      <w:b/>
      <w:bCs/>
    </w:rPr>
  </w:style>
  <w:style w:type="table" w:styleId="a4">
    <w:name w:val="Table Grid"/>
    <w:basedOn w:val="a1"/>
    <w:uiPriority w:val="59"/>
    <w:rsid w:val="00D73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2019-04-05T13:04:00Z</dcterms:created>
  <dcterms:modified xsi:type="dcterms:W3CDTF">2019-04-05T13:04:00Z</dcterms:modified>
</cp:coreProperties>
</file>